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103" w:type="dxa"/>
          </w:tcPr>
          <w:p w:rsidR="00E35495" w:rsidRDefault="009C2B36" w:rsidP="00FA768B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FA768B">
              <w:rPr>
                <w:rFonts w:ascii="Times New Roman" w:hAnsi="Times New Roman" w:cs="Times New Roman"/>
              </w:rPr>
              <w:instrText xml:space="preserve"> LINK </w:instrText>
            </w:r>
            <w:r w:rsidR="00E35495">
              <w:rPr>
                <w:rFonts w:ascii="Times New Roman" w:hAnsi="Times New Roman" w:cs="Times New Roman"/>
              </w:rPr>
              <w:instrText xml:space="preserve">Excel.Sheet.8 "\\\\hpdl380\\crpbnet$\\!cw\\fz223\\ВолгоГРЭС\\Извещения у ЕП\\Связывание\\Форма для заполнения.xlsx" Лист1!R1C3 </w:instrText>
            </w:r>
            <w:r w:rsidR="00FA768B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E35495">
              <w:rPr>
                <w:rFonts w:ascii="Times New Roman" w:hAnsi="Times New Roman" w:cs="Times New Roman"/>
              </w:rPr>
              <w:fldChar w:fldCharType="separate"/>
            </w:r>
          </w:p>
          <w:p w:rsidR="00E35495" w:rsidRPr="00E35495" w:rsidRDefault="00E35495" w:rsidP="00E35495">
            <w:pPr>
              <w:jc w:val="both"/>
              <w:rPr>
                <w:b/>
                <w:bCs/>
                <w:i/>
                <w:iCs/>
              </w:rPr>
            </w:pPr>
            <w:r w:rsidRPr="00E354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1.1. Поставщик обязуется поставить, а Покупатель надлежащим образом принять и оплатить Товар, на условиях настоящего Договора и согласованных Сторонами Спецификаций, прилагаемых к настоящему Договору по мере их подписания </w:t>
            </w:r>
            <w:r w:rsidRPr="00E35495">
              <w:rPr>
                <w:b/>
                <w:bCs/>
                <w:i/>
                <w:iCs/>
              </w:rPr>
              <w:t>Сторонами и являющихся неотъемлемой частью настоящего Договора.</w:t>
            </w:r>
          </w:p>
          <w:p w:rsidR="008F1268" w:rsidRPr="00557B76" w:rsidRDefault="009C2B36" w:rsidP="00FA7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E35495" w:rsidRDefault="009C2B36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35495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Лист1!R2C3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35495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35495" w:rsidRPr="00E35495" w:rsidRDefault="00E35495" w:rsidP="00E354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54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400057, Волгоградская область,  </w:t>
            </w:r>
            <w:proofErr w:type="gramStart"/>
            <w:r w:rsidRPr="00E3549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E35495">
              <w:rPr>
                <w:rFonts w:ascii="Times New Roman" w:hAnsi="Times New Roman" w:cs="Times New Roman"/>
                <w:b/>
                <w:bCs/>
                <w:i/>
                <w:iCs/>
              </w:rPr>
              <w:t>. Волгоград, ул. Промысловая,2.</w:t>
            </w:r>
          </w:p>
          <w:p w:rsidR="006E70A5" w:rsidRPr="00557B76" w:rsidRDefault="009C2B36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35495" w:rsidRDefault="009C2B36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35495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Лист1!R4C3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35495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35495" w:rsidRPr="00E35495" w:rsidRDefault="00E35495" w:rsidP="00E35495">
            <w:pPr>
              <w:jc w:val="both"/>
              <w:rPr>
                <w:b/>
                <w:bCs/>
                <w:i/>
                <w:iCs/>
              </w:rPr>
            </w:pPr>
            <w:r w:rsidRPr="00E35495">
              <w:rPr>
                <w:rFonts w:ascii="Times New Roman" w:hAnsi="Times New Roman" w:cs="Times New Roman"/>
                <w:b/>
                <w:bCs/>
                <w:i/>
                <w:iCs/>
              </w:rPr>
              <w:t>Срок поставки товара: 55 дней с правом досрочной поставки после получения 30</w:t>
            </w:r>
            <w:r w:rsidRPr="00E35495">
              <w:rPr>
                <w:b/>
                <w:bCs/>
                <w:i/>
                <w:iCs/>
              </w:rPr>
              <w:t>% предоплаты, согласования размеров и логотипов.</w:t>
            </w:r>
          </w:p>
          <w:p w:rsidR="006E70A5" w:rsidRPr="00557B76" w:rsidRDefault="009C2B36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E35495" w:rsidRDefault="009C2B36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35495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Лист1!R3C3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35495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35495" w:rsidRPr="00E35495" w:rsidRDefault="00E35495" w:rsidP="00E35495">
            <w:pPr>
              <w:jc w:val="both"/>
              <w:rPr>
                <w:b/>
                <w:bCs/>
                <w:i/>
                <w:iCs/>
              </w:rPr>
            </w:pPr>
            <w:r w:rsidRPr="00E35495">
              <w:rPr>
                <w:rFonts w:ascii="Times New Roman" w:hAnsi="Times New Roman" w:cs="Times New Roman"/>
                <w:b/>
                <w:bCs/>
                <w:i/>
                <w:iCs/>
              </w:rPr>
              <w:t>Общая сумма поставки составляет 861 809</w:t>
            </w:r>
            <w:r w:rsidRPr="00E35495">
              <w:rPr>
                <w:b/>
                <w:bCs/>
                <w:i/>
                <w:iCs/>
              </w:rPr>
              <w:t xml:space="preserve"> руб. 46 коп</w:t>
            </w:r>
            <w:proofErr w:type="gramStart"/>
            <w:r w:rsidRPr="00E35495">
              <w:rPr>
                <w:b/>
                <w:bCs/>
                <w:i/>
                <w:iCs/>
              </w:rPr>
              <w:t>.</w:t>
            </w:r>
            <w:proofErr w:type="gramEnd"/>
            <w:r w:rsidRPr="00E35495">
              <w:rPr>
                <w:b/>
                <w:bCs/>
                <w:i/>
                <w:iCs/>
              </w:rPr>
              <w:t xml:space="preserve"> (</w:t>
            </w:r>
            <w:proofErr w:type="gramStart"/>
            <w:r w:rsidRPr="00E35495">
              <w:rPr>
                <w:b/>
                <w:bCs/>
                <w:i/>
                <w:iCs/>
              </w:rPr>
              <w:t>в</w:t>
            </w:r>
            <w:proofErr w:type="gramEnd"/>
            <w:r w:rsidRPr="00E35495">
              <w:rPr>
                <w:b/>
                <w:bCs/>
                <w:i/>
                <w:iCs/>
              </w:rPr>
              <w:t>осемьсот шестьдесят одна тысяча восемьсот девять рублей сорок шесть копеек), в том числе НДС (18 %) – 131 462 руб. 46 коп. (сто тридцать одна тысяча четыреста шестьдесят два рубля сорок</w:t>
            </w:r>
          </w:p>
          <w:p w:rsidR="008F1268" w:rsidRPr="00557B76" w:rsidRDefault="009C2B36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E35495" w:rsidRDefault="009C2B36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35495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Лист1!R5C3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35495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35495" w:rsidRPr="00E35495" w:rsidRDefault="00E35495" w:rsidP="00E35495">
            <w:pPr>
              <w:jc w:val="both"/>
              <w:rPr>
                <w:b/>
                <w:bCs/>
                <w:i/>
                <w:iCs/>
              </w:rPr>
            </w:pPr>
            <w:r w:rsidRPr="00E35495">
              <w:rPr>
                <w:rFonts w:ascii="Times New Roman" w:hAnsi="Times New Roman" w:cs="Times New Roman"/>
                <w:b/>
                <w:bCs/>
                <w:i/>
                <w:iCs/>
              </w:rPr>
              <w:t>Оплата товара производится Покупателем на основании выставленного Поставщиком счета на оплату;</w:t>
            </w:r>
            <w:r w:rsidRPr="00E35495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Условия оплаты: предоплата 30%, остаток оплаты производится Покупателем в течение 30 (тридцати) дней с момента перехода права собственности на товар</w:t>
            </w:r>
            <w:proofErr w:type="gramStart"/>
            <w:r w:rsidRPr="00E35495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E35495">
              <w:rPr>
                <w:b/>
                <w:bCs/>
                <w:i/>
                <w:iCs/>
              </w:rPr>
              <w:t>;</w:t>
            </w:r>
            <w:proofErr w:type="gramEnd"/>
          </w:p>
          <w:p w:rsidR="008F1268" w:rsidRPr="00557B76" w:rsidRDefault="009C2B36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</w:t>
            </w:r>
            <w:proofErr w:type="gramEnd"/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182E"/>
    <w:rsid w:val="00794411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Золотовская</cp:lastModifiedBy>
  <cp:revision>144</cp:revision>
  <dcterms:created xsi:type="dcterms:W3CDTF">2015-01-15T13:39:00Z</dcterms:created>
  <dcterms:modified xsi:type="dcterms:W3CDTF">2015-09-02T08:24:00Z</dcterms:modified>
</cp:coreProperties>
</file>