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Default="00355013" w:rsidP="00355013">
      <w:pPr>
        <w:pStyle w:val="2c"/>
        <w:keepNext/>
        <w:keepLines/>
        <w:shd w:val="clear" w:color="auto" w:fill="auto"/>
        <w:spacing w:before="0" w:after="19" w:line="490" w:lineRule="exact"/>
        <w:jc w:val="center"/>
        <w:rPr>
          <w:sz w:val="22"/>
          <w:szCs w:val="22"/>
        </w:rPr>
      </w:pPr>
    </w:p>
    <w:p w:rsidR="001B7F39" w:rsidRPr="00000893" w:rsidRDefault="001B7F39"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9875F9" w:rsidRPr="00235F71">
        <w:rPr>
          <w:b/>
          <w:bCs/>
        </w:rPr>
        <w:t>котировок (запроса цен)</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договора</w:t>
      </w:r>
      <w:r w:rsidR="0013412D">
        <w:rPr>
          <w:b/>
          <w:bCs/>
        </w:rPr>
        <w:t xml:space="preserve"> </w:t>
      </w:r>
      <w:r w:rsidR="001B7F39">
        <w:rPr>
          <w:b/>
          <w:bCs/>
        </w:rPr>
        <w:t>поставки светотехники и кабельной продукции</w:t>
      </w:r>
      <w:r w:rsidR="00673775"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sidR="00AD538A">
        <w:rPr>
          <w:sz w:val="22"/>
          <w:szCs w:val="22"/>
        </w:rPr>
        <w:t>котировок</w:t>
      </w:r>
      <w:r w:rsidR="008C0F2C">
        <w:rPr>
          <w:sz w:val="22"/>
          <w:szCs w:val="22"/>
        </w:rPr>
        <w:t xml:space="preserve"> (запрос цен)</w:t>
      </w:r>
      <w:r w:rsidRPr="00507DB1">
        <w:rPr>
          <w:sz w:val="22"/>
          <w:szCs w:val="22"/>
        </w:rPr>
        <w:t>. Предмет закупки, начальная (максимальная) цена договора, срок</w:t>
      </w:r>
      <w:r w:rsidR="007028BB">
        <w:rPr>
          <w:sz w:val="22"/>
          <w:szCs w:val="22"/>
        </w:rPr>
        <w:t xml:space="preserve"> поставки товаров</w:t>
      </w:r>
      <w:r w:rsidRPr="00507DB1">
        <w:rPr>
          <w:sz w:val="22"/>
          <w:szCs w:val="22"/>
        </w:rPr>
        <w:t xml:space="preserve"> </w:t>
      </w:r>
      <w:r w:rsidR="007028BB">
        <w:rPr>
          <w:sz w:val="22"/>
          <w:szCs w:val="22"/>
        </w:rPr>
        <w:t>(</w:t>
      </w:r>
      <w:r w:rsidRPr="00507DB1">
        <w:rPr>
          <w:sz w:val="22"/>
          <w:szCs w:val="22"/>
        </w:rPr>
        <w:t>выполнения работ</w:t>
      </w:r>
      <w:r w:rsidR="007028BB">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sidR="00AD538A">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AD538A">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sidR="00AD538A">
        <w:rPr>
          <w:color w:val="000000"/>
          <w:sz w:val="22"/>
        </w:rPr>
        <w:t>котировок</w:t>
      </w:r>
      <w:r w:rsidRPr="00000893">
        <w:rPr>
          <w:color w:val="000000"/>
          <w:sz w:val="22"/>
        </w:rPr>
        <w:t xml:space="preserve">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sidR="00AD538A">
        <w:rPr>
          <w:bCs w:val="0"/>
          <w:sz w:val="22"/>
        </w:rPr>
        <w:t>котировок</w:t>
      </w:r>
      <w:r w:rsidRPr="000F7343">
        <w:rPr>
          <w:bCs w:val="0"/>
          <w:sz w:val="22"/>
        </w:rPr>
        <w:t xml:space="preserve">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sidR="00AD538A">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AD538A">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00AD538A">
        <w:rPr>
          <w:sz w:val="22"/>
        </w:rPr>
        <w:t>котировок</w:t>
      </w:r>
      <w:r w:rsidRPr="00000893">
        <w:rPr>
          <w:sz w:val="22"/>
        </w:rPr>
        <w:t xml:space="preserve"> и проведения запроса </w:t>
      </w:r>
      <w:r w:rsidR="00AD538A">
        <w:rPr>
          <w:sz w:val="22"/>
        </w:rPr>
        <w:t>котировок</w:t>
      </w:r>
      <w:r w:rsidRPr="00000893">
        <w:rPr>
          <w:sz w:val="22"/>
        </w:rPr>
        <w:t xml:space="preserve">.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sidR="00AD538A">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sidR="008C0F2C">
        <w:rPr>
          <w:sz w:val="22"/>
          <w:szCs w:val="22"/>
        </w:rPr>
        <w:t>заявок</w:t>
      </w:r>
      <w:r w:rsidRPr="00000893">
        <w:rPr>
          <w:sz w:val="22"/>
          <w:szCs w:val="22"/>
        </w:rPr>
        <w:t>,</w:t>
      </w:r>
      <w:r w:rsidR="000F7343">
        <w:rPr>
          <w:sz w:val="22"/>
          <w:szCs w:val="22"/>
        </w:rPr>
        <w:t xml:space="preserve"> или в</w:t>
      </w:r>
      <w:r w:rsidRPr="00000893">
        <w:rPr>
          <w:sz w:val="22"/>
          <w:szCs w:val="22"/>
        </w:rPr>
        <w:t xml:space="preserve"> случае отказа от проведения запроса </w:t>
      </w:r>
      <w:r w:rsidR="00AD538A">
        <w:rPr>
          <w:sz w:val="22"/>
          <w:szCs w:val="22"/>
        </w:rPr>
        <w:t>котировок</w:t>
      </w:r>
      <w:r w:rsidRPr="00000893">
        <w:rPr>
          <w:sz w:val="22"/>
          <w:szCs w:val="22"/>
        </w:rPr>
        <w:t>.</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sidR="008C0F2C">
        <w:rPr>
          <w:sz w:val="22"/>
        </w:rPr>
        <w:t>котировок</w:t>
      </w:r>
      <w:r w:rsidRPr="00000893">
        <w:rPr>
          <w:sz w:val="22"/>
        </w:rPr>
        <w:t>,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CC5F35">
        <w:rPr>
          <w:color w:val="000000"/>
          <w:sz w:val="22"/>
          <w:szCs w:val="22"/>
        </w:rPr>
        <w:t>услуг,  являющихся</w:t>
      </w:r>
      <w:proofErr w:type="gramEnd"/>
      <w:r w:rsidRPr="00CC5F35">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539F3">
        <w:rPr>
          <w:sz w:val="22"/>
          <w:szCs w:val="22"/>
        </w:rPr>
        <w:t xml:space="preserve"> (в случае если предметом закупки являются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w:t>
      </w:r>
      <w:r w:rsidR="008C0F2C">
        <w:rPr>
          <w:sz w:val="22"/>
          <w:szCs w:val="22"/>
        </w:rPr>
        <w:t>котировок</w:t>
      </w:r>
      <w:r w:rsidRPr="00000893">
        <w:rPr>
          <w:sz w:val="22"/>
          <w:szCs w:val="22"/>
        </w:rPr>
        <w:t xml:space="preserve">,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w:t>
      </w:r>
      <w:r w:rsidR="008C0F2C">
        <w:rPr>
          <w:sz w:val="22"/>
          <w:szCs w:val="22"/>
        </w:rPr>
        <w:t>котировок</w:t>
      </w:r>
      <w:r w:rsidRPr="00000893">
        <w:rPr>
          <w:sz w:val="22"/>
          <w:szCs w:val="22"/>
        </w:rPr>
        <w:t xml:space="preserve"> в запечатанном конверте  с указанием наименования предмета запроса </w:t>
      </w:r>
      <w:r w:rsidR="008C0F2C">
        <w:rPr>
          <w:sz w:val="22"/>
          <w:szCs w:val="22"/>
        </w:rPr>
        <w:t>котировок</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sidR="008C0F2C">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w:t>
      </w:r>
      <w:r w:rsidR="008C0F2C">
        <w:rPr>
          <w:color w:val="000000"/>
          <w:sz w:val="22"/>
          <w:szCs w:val="22"/>
        </w:rPr>
        <w:t>котировок</w:t>
      </w:r>
      <w:r w:rsidRPr="00000893">
        <w:rPr>
          <w:color w:val="000000"/>
          <w:sz w:val="22"/>
          <w:szCs w:val="22"/>
        </w:rPr>
        <w:t xml:space="preserve">, должна включать следующие сведения и </w:t>
      </w:r>
      <w:r w:rsidRPr="00000893">
        <w:rPr>
          <w:color w:val="000000"/>
          <w:sz w:val="22"/>
          <w:szCs w:val="22"/>
        </w:rPr>
        <w:lastRenderedPageBreak/>
        <w:t>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w:t>
      </w:r>
      <w:proofErr w:type="gramStart"/>
      <w:r w:rsidR="001262F9">
        <w:rPr>
          <w:sz w:val="22"/>
          <w:szCs w:val="22"/>
        </w:rPr>
        <w:t>копия</w:t>
      </w:r>
      <w:proofErr w:type="gramEnd"/>
      <w:r w:rsidR="001262F9">
        <w:rPr>
          <w:sz w:val="22"/>
          <w:szCs w:val="22"/>
        </w:rPr>
        <w:t xml:space="preserve">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w:t>
      </w:r>
      <w:r w:rsidR="008C0F2C">
        <w:rPr>
          <w:sz w:val="22"/>
          <w:szCs w:val="22"/>
        </w:rPr>
        <w:t>котировок</w:t>
      </w:r>
      <w:r w:rsidRPr="00000893">
        <w:rPr>
          <w:sz w:val="22"/>
          <w:szCs w:val="22"/>
        </w:rPr>
        <w:t xml:space="preserve">, если такое требование установлено в извещении о проведении запроса </w:t>
      </w:r>
      <w:r w:rsidR="008C0F2C">
        <w:rPr>
          <w:sz w:val="22"/>
          <w:szCs w:val="22"/>
        </w:rPr>
        <w:t>котировок</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28BB" w:rsidRPr="007028BB" w:rsidRDefault="007028BB" w:rsidP="007028BB">
      <w:pPr>
        <w:numPr>
          <w:ilvl w:val="3"/>
          <w:numId w:val="25"/>
        </w:numPr>
        <w:tabs>
          <w:tab w:val="left" w:pos="851"/>
        </w:tabs>
        <w:ind w:left="0" w:firstLine="0"/>
        <w:jc w:val="both"/>
        <w:rPr>
          <w:sz w:val="22"/>
          <w:szCs w:val="22"/>
        </w:rPr>
      </w:pPr>
      <w:r>
        <w:rPr>
          <w:sz w:val="22"/>
          <w:szCs w:val="22"/>
        </w:rPr>
        <w:t>лицензии</w:t>
      </w:r>
      <w:r w:rsidR="002D4F9F">
        <w:rPr>
          <w:sz w:val="22"/>
          <w:szCs w:val="22"/>
        </w:rPr>
        <w:t>, сертификаты</w:t>
      </w:r>
      <w:r>
        <w:rPr>
          <w:sz w:val="22"/>
          <w:szCs w:val="22"/>
        </w:rPr>
        <w:t xml:space="preserve">, свидетельства </w:t>
      </w:r>
      <w:r w:rsidR="002D4F9F">
        <w:rPr>
          <w:sz w:val="22"/>
          <w:szCs w:val="22"/>
        </w:rPr>
        <w:t xml:space="preserve">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31546" w:rsidRDefault="001262F9" w:rsidP="0069255A">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sidR="008C0F2C">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lastRenderedPageBreak/>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000893">
        <w:rPr>
          <w:sz w:val="22"/>
          <w:szCs w:val="22"/>
        </w:rPr>
        <w:t>предусмотренных  документацией</w:t>
      </w:r>
      <w:proofErr w:type="gramEnd"/>
      <w:r w:rsidRPr="00000893">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2D4F9F"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sidR="008C0F2C">
        <w:rPr>
          <w:sz w:val="22"/>
          <w:szCs w:val="22"/>
        </w:rPr>
        <w:t>котировок</w:t>
      </w:r>
      <w:r>
        <w:rPr>
          <w:sz w:val="22"/>
          <w:szCs w:val="22"/>
        </w:rPr>
        <w:t xml:space="preserve"> (оригинал или копия заверенная участником закупки);</w:t>
      </w:r>
    </w:p>
    <w:p w:rsidR="002D4F9F" w:rsidRPr="009809D4" w:rsidRDefault="002D4F9F"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sidR="008C0F2C">
        <w:rPr>
          <w:sz w:val="22"/>
          <w:szCs w:val="22"/>
        </w:rPr>
        <w:t>котировок</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sidR="008C0F2C">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sidR="008C0F2C">
        <w:rPr>
          <w:sz w:val="22"/>
        </w:rPr>
        <w:t>КОТИРОВОК</w:t>
      </w:r>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sidR="008C0F2C">
        <w:rPr>
          <w:rFonts w:ascii="Times New Roman" w:hAnsi="Times New Roman"/>
          <w:bCs w:val="0"/>
          <w:i w:val="0"/>
          <w:iCs w:val="0"/>
          <w:sz w:val="22"/>
          <w:szCs w:val="22"/>
        </w:rPr>
        <w:t>запроса котировок</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w:t>
      </w:r>
      <w:proofErr w:type="gramStart"/>
      <w:r w:rsidRPr="009F2290">
        <w:rPr>
          <w:rFonts w:ascii="Times New Roman" w:hAnsi="Times New Roman" w:cs="Times New Roman"/>
          <w:sz w:val="22"/>
          <w:szCs w:val="22"/>
        </w:rPr>
        <w:t>в срок</w:t>
      </w:r>
      <w:proofErr w:type="gramEnd"/>
      <w:r w:rsidRPr="009F2290">
        <w:rPr>
          <w:rFonts w:ascii="Times New Roman" w:hAnsi="Times New Roman" w:cs="Times New Roman"/>
          <w:sz w:val="22"/>
          <w:szCs w:val="22"/>
        </w:rPr>
        <w:t xml:space="preserve"> установленный </w:t>
      </w:r>
      <w:r w:rsidR="00EF1B89">
        <w:rPr>
          <w:rFonts w:ascii="Times New Roman" w:hAnsi="Times New Roman" w:cs="Times New Roman"/>
          <w:sz w:val="22"/>
          <w:szCs w:val="22"/>
        </w:rPr>
        <w:t xml:space="preserve">в </w:t>
      </w:r>
      <w:r w:rsidR="00EF1B89">
        <w:rPr>
          <w:rFonts w:ascii="Times New Roman" w:hAnsi="Times New Roman" w:cs="Times New Roman"/>
          <w:sz w:val="22"/>
          <w:szCs w:val="22"/>
        </w:rPr>
        <w:lastRenderedPageBreak/>
        <w:t xml:space="preserve">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C539F3">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C539F3">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C539F3" w:rsidRDefault="00C539F3" w:rsidP="00C539F3">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539F3" w:rsidRDefault="00C539F3" w:rsidP="00C539F3">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539F3" w:rsidRDefault="00C539F3" w:rsidP="00C539F3">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539F3" w:rsidRDefault="00C539F3" w:rsidP="00C539F3">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C539F3" w:rsidRDefault="00C539F3" w:rsidP="00C539F3">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2"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C539F3" w:rsidRDefault="00C539F3" w:rsidP="00C539F3">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w:t>
      </w:r>
      <w:r>
        <w:rPr>
          <w:sz w:val="22"/>
          <w:szCs w:val="22"/>
        </w:rPr>
        <w:lastRenderedPageBreak/>
        <w:t>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C539F3" w:rsidRDefault="00C539F3" w:rsidP="00C539F3">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C539F3" w:rsidRDefault="00C539F3" w:rsidP="00C539F3">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C539F3" w:rsidRDefault="00C539F3" w:rsidP="00C539F3">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539F3" w:rsidRDefault="00C539F3" w:rsidP="00C539F3">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C539F3">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C539F3">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lastRenderedPageBreak/>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8C0F2C">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sidR="008C0F2C">
        <w:rPr>
          <w:sz w:val="22"/>
          <w:szCs w:val="22"/>
        </w:rPr>
        <w:t>котировок</w:t>
      </w:r>
      <w:r w:rsidRPr="00000893">
        <w:rPr>
          <w:sz w:val="22"/>
          <w:szCs w:val="22"/>
        </w:rPr>
        <w:t xml:space="preserve">, установленного документацией о проведении запроса </w:t>
      </w:r>
      <w:r w:rsidR="008C0F2C">
        <w:rPr>
          <w:sz w:val="22"/>
          <w:szCs w:val="22"/>
        </w:rPr>
        <w:t>котировок</w:t>
      </w:r>
      <w:r w:rsidRPr="00000893">
        <w:rPr>
          <w:sz w:val="22"/>
          <w:szCs w:val="22"/>
        </w:rPr>
        <w:t>,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rsidR="008C0F2C">
        <w:t>котировок</w:t>
      </w:r>
      <w:r w:rsidRPr="00000893">
        <w:t>»,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sidR="008C0F2C">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sidR="008C0F2C">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894941">
        <w:rPr>
          <w:rFonts w:ascii="Times New Roman" w:hAnsi="Times New Roman" w:cs="Times New Roman"/>
          <w:sz w:val="22"/>
          <w:szCs w:val="22"/>
        </w:rPr>
        <w:t>так же</w:t>
      </w:r>
      <w:proofErr w:type="gramEnd"/>
      <w:r w:rsidRPr="00894941">
        <w:rPr>
          <w:rFonts w:ascii="Times New Roman" w:hAnsi="Times New Roman" w:cs="Times New Roman"/>
          <w:sz w:val="22"/>
          <w:szCs w:val="22"/>
        </w:rPr>
        <w:t xml:space="preserve">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sidR="008C0F2C">
        <w:rPr>
          <w:b/>
        </w:rPr>
        <w:t>котировок</w:t>
      </w:r>
      <w:r w:rsidRPr="00211BCA">
        <w:rPr>
          <w:b/>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sidR="008C0F2C">
        <w:rPr>
          <w:b/>
          <w:sz w:val="22"/>
          <w:szCs w:val="22"/>
        </w:rPr>
        <w:t>котировок</w:t>
      </w:r>
      <w:r w:rsidRPr="007936A2">
        <w:rPr>
          <w:b/>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sidR="00235F71">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sidR="008C0F2C">
        <w:rPr>
          <w:sz w:val="22"/>
          <w:szCs w:val="22"/>
        </w:rPr>
        <w:t>котировок</w:t>
      </w:r>
      <w:r w:rsidRPr="00000893">
        <w:rPr>
          <w:sz w:val="22"/>
          <w:szCs w:val="22"/>
        </w:rPr>
        <w:t>.</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sidR="008C0F2C">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sidR="008C0F2C">
        <w:rPr>
          <w:sz w:val="22"/>
          <w:szCs w:val="22"/>
        </w:rPr>
        <w:t>котировок</w:t>
      </w:r>
      <w:r w:rsidRPr="00000893">
        <w:rPr>
          <w:sz w:val="22"/>
          <w:szCs w:val="22"/>
        </w:rPr>
        <w:t xml:space="preserve"> понесенные им расходы в связи с участием в процедуре запроса </w:t>
      </w:r>
      <w:r w:rsidR="008C0F2C">
        <w:rPr>
          <w:sz w:val="22"/>
          <w:szCs w:val="22"/>
        </w:rPr>
        <w:t>котировок</w:t>
      </w:r>
      <w:r w:rsidRPr="00000893">
        <w:rPr>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DE4153" w:rsidRPr="0059280F" w:rsidRDefault="00DE4153" w:rsidP="00DE4153">
      <w:pPr>
        <w:widowControl w:val="0"/>
        <w:jc w:val="center"/>
        <w:rPr>
          <w:sz w:val="22"/>
          <w:szCs w:val="22"/>
        </w:rPr>
      </w:pPr>
    </w:p>
    <w:p w:rsidR="00DE4153" w:rsidRPr="0059280F"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DE4153" w:rsidRPr="00FB6B89"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DE4153" w:rsidRPr="00FB6B89" w:rsidRDefault="00DE4153" w:rsidP="00DE4153">
      <w:pPr>
        <w:widowControl w:val="0"/>
        <w:tabs>
          <w:tab w:val="num" w:pos="720"/>
        </w:tabs>
        <w:jc w:val="both"/>
        <w:rPr>
          <w:sz w:val="22"/>
          <w:szCs w:val="22"/>
        </w:rPr>
      </w:pPr>
    </w:p>
    <w:p w:rsidR="009875F9" w:rsidRPr="00EA129C" w:rsidRDefault="009875F9" w:rsidP="009875F9">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9875F9" w:rsidRPr="00EA129C" w:rsidTr="009875F9">
        <w:trPr>
          <w:cantSplit/>
        </w:trPr>
        <w:tc>
          <w:tcPr>
            <w:tcW w:w="478" w:type="dxa"/>
          </w:tcPr>
          <w:p w:rsidR="009875F9" w:rsidRPr="00EA129C" w:rsidRDefault="009875F9" w:rsidP="009875F9">
            <w:pPr>
              <w:widowControl w:val="0"/>
              <w:tabs>
                <w:tab w:val="num" w:pos="720"/>
              </w:tabs>
              <w:jc w:val="both"/>
            </w:pPr>
            <w:r w:rsidRPr="00EA129C">
              <w:rPr>
                <w:sz w:val="22"/>
                <w:szCs w:val="22"/>
              </w:rPr>
              <w:t>№ п/п</w:t>
            </w:r>
          </w:p>
        </w:tc>
        <w:tc>
          <w:tcPr>
            <w:tcW w:w="3087" w:type="dxa"/>
          </w:tcPr>
          <w:p w:rsidR="009875F9" w:rsidRPr="00EA129C" w:rsidRDefault="009875F9" w:rsidP="009875F9">
            <w:pPr>
              <w:widowControl w:val="0"/>
              <w:tabs>
                <w:tab w:val="num" w:pos="720"/>
              </w:tabs>
              <w:jc w:val="both"/>
            </w:pPr>
            <w:r w:rsidRPr="00EA129C">
              <w:rPr>
                <w:sz w:val="22"/>
                <w:szCs w:val="22"/>
              </w:rPr>
              <w:t>Наименование критерия</w:t>
            </w:r>
          </w:p>
        </w:tc>
        <w:tc>
          <w:tcPr>
            <w:tcW w:w="6560" w:type="dxa"/>
          </w:tcPr>
          <w:p w:rsidR="009875F9" w:rsidRPr="00EA129C" w:rsidRDefault="009875F9" w:rsidP="009875F9">
            <w:pPr>
              <w:widowControl w:val="0"/>
              <w:tabs>
                <w:tab w:val="num" w:pos="720"/>
              </w:tabs>
              <w:jc w:val="both"/>
            </w:pPr>
            <w:r w:rsidRPr="00EA129C">
              <w:rPr>
                <w:sz w:val="22"/>
                <w:szCs w:val="22"/>
              </w:rPr>
              <w:t>Количество присуждаемых баллов</w:t>
            </w:r>
          </w:p>
        </w:tc>
      </w:tr>
      <w:tr w:rsidR="009875F9" w:rsidRPr="00EA129C" w:rsidTr="009875F9">
        <w:trPr>
          <w:cantSplit/>
        </w:trPr>
        <w:tc>
          <w:tcPr>
            <w:tcW w:w="478" w:type="dxa"/>
          </w:tcPr>
          <w:p w:rsidR="009875F9" w:rsidRPr="00EA129C" w:rsidRDefault="009875F9" w:rsidP="009875F9">
            <w:pPr>
              <w:widowControl w:val="0"/>
              <w:tabs>
                <w:tab w:val="num" w:pos="720"/>
              </w:tabs>
              <w:jc w:val="both"/>
            </w:pPr>
          </w:p>
        </w:tc>
        <w:tc>
          <w:tcPr>
            <w:tcW w:w="3087" w:type="dxa"/>
          </w:tcPr>
          <w:p w:rsidR="009875F9" w:rsidRPr="00EA129C" w:rsidRDefault="009875F9" w:rsidP="009875F9">
            <w:pPr>
              <w:widowControl w:val="0"/>
              <w:tabs>
                <w:tab w:val="num" w:pos="720"/>
              </w:tabs>
              <w:jc w:val="both"/>
            </w:pPr>
            <w:r w:rsidRPr="00EA129C">
              <w:rPr>
                <w:sz w:val="22"/>
                <w:szCs w:val="22"/>
              </w:rPr>
              <w:t>Ценовые критерии:</w:t>
            </w:r>
          </w:p>
        </w:tc>
        <w:tc>
          <w:tcPr>
            <w:tcW w:w="6560" w:type="dxa"/>
          </w:tcPr>
          <w:p w:rsidR="009875F9" w:rsidRPr="00EA129C" w:rsidRDefault="009875F9" w:rsidP="009875F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875F9" w:rsidRPr="00EA129C" w:rsidTr="009875F9">
        <w:trPr>
          <w:cantSplit/>
        </w:trPr>
        <w:tc>
          <w:tcPr>
            <w:tcW w:w="478" w:type="dxa"/>
          </w:tcPr>
          <w:p w:rsidR="009875F9" w:rsidRPr="00EA129C" w:rsidRDefault="009875F9" w:rsidP="009875F9">
            <w:pPr>
              <w:widowControl w:val="0"/>
              <w:tabs>
                <w:tab w:val="num" w:pos="720"/>
              </w:tabs>
              <w:jc w:val="center"/>
            </w:pPr>
            <w:r w:rsidRPr="00EA129C">
              <w:rPr>
                <w:sz w:val="22"/>
                <w:szCs w:val="22"/>
              </w:rPr>
              <w:t>1.</w:t>
            </w:r>
          </w:p>
        </w:tc>
        <w:tc>
          <w:tcPr>
            <w:tcW w:w="3087" w:type="dxa"/>
          </w:tcPr>
          <w:p w:rsidR="009875F9" w:rsidRPr="00EA129C" w:rsidRDefault="009875F9" w:rsidP="009875F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875F9" w:rsidRPr="00EA129C" w:rsidRDefault="009875F9" w:rsidP="009875F9"/>
        </w:tc>
      </w:tr>
    </w:tbl>
    <w:p w:rsidR="009875F9" w:rsidRPr="00EA129C" w:rsidRDefault="009875F9" w:rsidP="009875F9"/>
    <w:p w:rsidR="009875F9" w:rsidRPr="00EA129C" w:rsidRDefault="009875F9" w:rsidP="009875F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875F9" w:rsidRPr="00EA129C" w:rsidRDefault="009875F9" w:rsidP="009875F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B31546" w:rsidRDefault="00B31546" w:rsidP="006E1F55">
      <w:pPr>
        <w:widowControl w:val="0"/>
        <w:tabs>
          <w:tab w:val="num" w:pos="720"/>
        </w:tabs>
        <w:jc w:val="both"/>
        <w:rPr>
          <w:sz w:val="22"/>
          <w:szCs w:val="22"/>
        </w:rPr>
      </w:pPr>
    </w:p>
    <w:p w:rsidR="0072070D" w:rsidRDefault="008329FC" w:rsidP="0072070D">
      <w:pPr>
        <w:widowControl w:val="0"/>
        <w:tabs>
          <w:tab w:val="num" w:pos="720"/>
        </w:tabs>
        <w:jc w:val="center"/>
        <w:rPr>
          <w:b/>
          <w:sz w:val="22"/>
          <w:szCs w:val="22"/>
        </w:rPr>
      </w:pPr>
      <w:r>
        <w:rPr>
          <w:b/>
          <w:sz w:val="22"/>
          <w:szCs w:val="22"/>
        </w:rPr>
        <w:br w:type="page"/>
      </w:r>
      <w:r w:rsidR="0072070D" w:rsidRPr="00DC6828">
        <w:rPr>
          <w:b/>
          <w:sz w:val="22"/>
          <w:szCs w:val="22"/>
        </w:rPr>
        <w:lastRenderedPageBreak/>
        <w:t>Раздел 6. Проект договора</w:t>
      </w:r>
    </w:p>
    <w:p w:rsidR="0072070D" w:rsidRDefault="0072070D" w:rsidP="0072070D">
      <w:pPr>
        <w:rPr>
          <w:b/>
          <w:sz w:val="22"/>
          <w:szCs w:val="22"/>
        </w:rPr>
      </w:pPr>
    </w:p>
    <w:p w:rsidR="001C0B38" w:rsidRPr="00AB2E6E" w:rsidRDefault="001C0B38" w:rsidP="001C0B38">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1C0B38" w:rsidRPr="00AB2E6E" w:rsidRDefault="001C0B38" w:rsidP="001C0B38">
      <w:pPr>
        <w:spacing w:line="240" w:lineRule="atLeast"/>
        <w:jc w:val="both"/>
        <w:rPr>
          <w:sz w:val="22"/>
          <w:szCs w:val="22"/>
        </w:rPr>
      </w:pPr>
    </w:p>
    <w:p w:rsidR="001C0B38" w:rsidRPr="00AB2E6E" w:rsidRDefault="001C0B38" w:rsidP="001C0B38">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1C0B38" w:rsidRPr="00AB2E6E" w:rsidRDefault="001C0B38" w:rsidP="001C0B38">
      <w:pPr>
        <w:spacing w:line="240" w:lineRule="atLeast"/>
        <w:jc w:val="both"/>
        <w:rPr>
          <w:sz w:val="22"/>
          <w:szCs w:val="22"/>
        </w:rPr>
      </w:pPr>
      <w:r w:rsidRPr="00AB2E6E">
        <w:rPr>
          <w:sz w:val="22"/>
          <w:szCs w:val="22"/>
        </w:rPr>
        <w:t xml:space="preserve"> </w:t>
      </w:r>
    </w:p>
    <w:p w:rsidR="001C0B38" w:rsidRPr="00AB2E6E" w:rsidRDefault="001C0B38" w:rsidP="001C0B38">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1C0B38" w:rsidRPr="00AB2E6E" w:rsidRDefault="001C0B38" w:rsidP="001C0B38">
      <w:pPr>
        <w:spacing w:line="240" w:lineRule="atLeast"/>
        <w:jc w:val="center"/>
        <w:rPr>
          <w:b/>
          <w:sz w:val="22"/>
          <w:szCs w:val="22"/>
        </w:rPr>
      </w:pPr>
    </w:p>
    <w:p w:rsidR="001C0B38" w:rsidRPr="00AB2E6E" w:rsidRDefault="001C0B38" w:rsidP="001C0B38">
      <w:pPr>
        <w:numPr>
          <w:ilvl w:val="0"/>
          <w:numId w:val="49"/>
        </w:numPr>
        <w:spacing w:line="240" w:lineRule="atLeast"/>
        <w:jc w:val="center"/>
        <w:rPr>
          <w:b/>
          <w:sz w:val="22"/>
          <w:szCs w:val="22"/>
        </w:rPr>
      </w:pPr>
      <w:r w:rsidRPr="00AB2E6E">
        <w:rPr>
          <w:b/>
          <w:sz w:val="22"/>
          <w:szCs w:val="22"/>
        </w:rPr>
        <w:t>ПРЕДМЕТ ДОГОВОРА</w:t>
      </w:r>
    </w:p>
    <w:p w:rsidR="001C0B38" w:rsidRPr="00AB2E6E" w:rsidRDefault="001C0B38" w:rsidP="001C0B38">
      <w:pPr>
        <w:spacing w:line="240" w:lineRule="atLeast"/>
        <w:jc w:val="center"/>
        <w:rPr>
          <w:b/>
          <w:sz w:val="22"/>
          <w:szCs w:val="22"/>
        </w:rPr>
      </w:pPr>
    </w:p>
    <w:p w:rsidR="001C0B38" w:rsidRPr="00174A1F" w:rsidRDefault="001C0B38" w:rsidP="001C0B38">
      <w:pPr>
        <w:numPr>
          <w:ilvl w:val="1"/>
          <w:numId w:val="4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sidRPr="00174A1F">
        <w:rPr>
          <w:sz w:val="22"/>
          <w:szCs w:val="22"/>
        </w:rPr>
        <w:t>) товар,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1C0B38" w:rsidRPr="00174A1F" w:rsidRDefault="001C0B38" w:rsidP="001C0B38">
      <w:pPr>
        <w:pStyle w:val="aff"/>
        <w:numPr>
          <w:ilvl w:val="1"/>
          <w:numId w:val="4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1C0B38" w:rsidRPr="00174A1F" w:rsidRDefault="001C0B38" w:rsidP="001C0B38">
      <w:pPr>
        <w:pStyle w:val="aff"/>
        <w:numPr>
          <w:ilvl w:val="1"/>
          <w:numId w:val="4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1C0B38" w:rsidRPr="00174A1F" w:rsidRDefault="001C0B38" w:rsidP="001C0B38">
      <w:pPr>
        <w:pStyle w:val="aff"/>
        <w:spacing w:line="240" w:lineRule="atLeast"/>
        <w:ind w:firstLine="709"/>
        <w:rPr>
          <w:sz w:val="22"/>
          <w:szCs w:val="22"/>
        </w:rPr>
      </w:pPr>
    </w:p>
    <w:p w:rsidR="001C0B38" w:rsidRPr="00174A1F" w:rsidRDefault="001C0B38" w:rsidP="001C0B38">
      <w:pPr>
        <w:pStyle w:val="213"/>
        <w:numPr>
          <w:ilvl w:val="0"/>
          <w:numId w:val="49"/>
        </w:numPr>
        <w:spacing w:line="240" w:lineRule="atLeast"/>
        <w:contextualSpacing/>
        <w:jc w:val="center"/>
        <w:rPr>
          <w:b/>
          <w:sz w:val="22"/>
          <w:szCs w:val="22"/>
        </w:rPr>
      </w:pPr>
      <w:r w:rsidRPr="00174A1F">
        <w:rPr>
          <w:b/>
          <w:sz w:val="22"/>
          <w:szCs w:val="22"/>
        </w:rPr>
        <w:t>ЦЕНА</w:t>
      </w:r>
    </w:p>
    <w:p w:rsidR="001C0B38" w:rsidRPr="00174A1F" w:rsidRDefault="001C0B38" w:rsidP="001C0B38">
      <w:pPr>
        <w:spacing w:line="240" w:lineRule="atLeast"/>
        <w:jc w:val="center"/>
        <w:rPr>
          <w:b/>
          <w:sz w:val="22"/>
          <w:szCs w:val="22"/>
        </w:rPr>
      </w:pPr>
    </w:p>
    <w:p w:rsidR="001C0B38" w:rsidRPr="00174A1F" w:rsidRDefault="001C0B38" w:rsidP="001C0B38">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уплату налогов и других обязательных платежей, с учётом оплаты за  НДС</w:t>
      </w:r>
      <w:r w:rsidRPr="00174A1F">
        <w:t>.</w:t>
      </w:r>
    </w:p>
    <w:p w:rsidR="001C0B38" w:rsidRPr="00AB2E6E" w:rsidRDefault="001C0B38" w:rsidP="001C0B38">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1C0B38" w:rsidRPr="00AB2E6E" w:rsidRDefault="001C0B38" w:rsidP="001C0B38">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1C0B38" w:rsidRPr="00AB2E6E" w:rsidRDefault="001C0B38" w:rsidP="001C0B38">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1C0B38" w:rsidRPr="00AB2E6E" w:rsidRDefault="001C0B38" w:rsidP="001C0B38">
      <w:pPr>
        <w:spacing w:line="240" w:lineRule="atLeast"/>
        <w:jc w:val="center"/>
        <w:rPr>
          <w:sz w:val="22"/>
          <w:szCs w:val="22"/>
        </w:rPr>
      </w:pP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СРОКИ, УСЛОВИЯ И ПОРЯДОК ПОСТАВКИ</w:t>
      </w:r>
    </w:p>
    <w:p w:rsidR="001C0B38" w:rsidRPr="00AB2E6E" w:rsidRDefault="001C0B38" w:rsidP="001C0B38">
      <w:pPr>
        <w:spacing w:line="240" w:lineRule="atLeast"/>
        <w:jc w:val="center"/>
        <w:rPr>
          <w:b/>
          <w:sz w:val="22"/>
          <w:szCs w:val="22"/>
        </w:rPr>
      </w:pPr>
    </w:p>
    <w:p w:rsidR="001C0B38" w:rsidRPr="00174A1F" w:rsidRDefault="001C0B38" w:rsidP="001C0B38">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1C0B38" w:rsidRPr="00174A1F" w:rsidRDefault="001C0B38" w:rsidP="001C0B38">
      <w:pPr>
        <w:spacing w:line="240" w:lineRule="atLeast"/>
        <w:ind w:firstLine="720"/>
        <w:jc w:val="both"/>
        <w:rPr>
          <w:sz w:val="22"/>
          <w:szCs w:val="22"/>
        </w:rPr>
      </w:pPr>
      <w:r w:rsidRPr="00174A1F">
        <w:rPr>
          <w:sz w:val="22"/>
          <w:szCs w:val="22"/>
        </w:rPr>
        <w:t>3.2. Поставка товара осуществляется в течение</w:t>
      </w:r>
      <w:r w:rsidR="009C21F1">
        <w:rPr>
          <w:sz w:val="22"/>
          <w:szCs w:val="22"/>
        </w:rPr>
        <w:t xml:space="preserve"> 10 (десяти)</w:t>
      </w:r>
      <w:r w:rsidRPr="00174A1F">
        <w:rPr>
          <w:sz w:val="22"/>
          <w:szCs w:val="22"/>
        </w:rPr>
        <w:t xml:space="preserve"> дней</w:t>
      </w:r>
      <w:r>
        <w:rPr>
          <w:sz w:val="22"/>
          <w:szCs w:val="22"/>
        </w:rPr>
        <w:t xml:space="preserve"> с момента направления Поставщику заявки (как в бумажном, так и электронном виде). С</w:t>
      </w:r>
      <w:r w:rsidRPr="00174A1F">
        <w:rPr>
          <w:sz w:val="22"/>
          <w:szCs w:val="22"/>
        </w:rPr>
        <w:t>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r>
        <w:rPr>
          <w:sz w:val="22"/>
          <w:szCs w:val="22"/>
        </w:rPr>
        <w:t xml:space="preserve"> </w:t>
      </w:r>
    </w:p>
    <w:p w:rsidR="001C0B38" w:rsidRPr="00174A1F" w:rsidRDefault="001C0B38" w:rsidP="001C0B38">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1C0B38" w:rsidRPr="00174A1F" w:rsidRDefault="001C0B38" w:rsidP="001C0B38">
      <w:pPr>
        <w:tabs>
          <w:tab w:val="left" w:pos="900"/>
          <w:tab w:val="num" w:pos="1080"/>
        </w:tabs>
        <w:jc w:val="both"/>
        <w:rPr>
          <w:bCs/>
          <w:color w:val="FF0000"/>
          <w:sz w:val="22"/>
          <w:szCs w:val="22"/>
        </w:rPr>
      </w:pPr>
      <w:r w:rsidRPr="00174A1F">
        <w:rPr>
          <w:sz w:val="22"/>
          <w:szCs w:val="22"/>
        </w:rPr>
        <w:t xml:space="preserve">              3.3. Поставка осуществляется Поставщиком на склад Покупателя по адресу: </w:t>
      </w:r>
      <w:r w:rsidR="009C21F1" w:rsidRPr="009C21F1">
        <w:rPr>
          <w:sz w:val="22"/>
          <w:szCs w:val="22"/>
        </w:rPr>
        <w:t>400057, Волгоградская область,  г. Волгоград, ул. Промысловая,</w:t>
      </w:r>
      <w:r w:rsidR="009C21F1">
        <w:rPr>
          <w:sz w:val="22"/>
          <w:szCs w:val="22"/>
        </w:rPr>
        <w:t xml:space="preserve"> д. </w:t>
      </w:r>
      <w:r w:rsidR="009C21F1" w:rsidRPr="009C21F1">
        <w:rPr>
          <w:sz w:val="22"/>
          <w:szCs w:val="22"/>
        </w:rPr>
        <w:t>2.</w:t>
      </w:r>
    </w:p>
    <w:p w:rsidR="001C0B38" w:rsidRPr="00B71672" w:rsidRDefault="001C0B38" w:rsidP="001C0B38">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1C0B38" w:rsidRPr="00B71672" w:rsidRDefault="001C0B38" w:rsidP="001C0B38">
      <w:pPr>
        <w:spacing w:line="240" w:lineRule="atLeast"/>
        <w:ind w:firstLine="720"/>
        <w:jc w:val="both"/>
        <w:rPr>
          <w:sz w:val="22"/>
          <w:szCs w:val="22"/>
        </w:rPr>
      </w:pPr>
      <w:r w:rsidRPr="00B71672">
        <w:rPr>
          <w:sz w:val="22"/>
          <w:szCs w:val="22"/>
        </w:rPr>
        <w:lastRenderedPageBreak/>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w:t>
      </w:r>
      <w:proofErr w:type="gramStart"/>
      <w:r w:rsidRPr="00B71672">
        <w:rPr>
          <w:sz w:val="22"/>
          <w:szCs w:val="22"/>
        </w:rPr>
        <w:t>номера  товарно</w:t>
      </w:r>
      <w:proofErr w:type="gramEnd"/>
      <w:r w:rsidRPr="00B71672">
        <w:rPr>
          <w:sz w:val="22"/>
          <w:szCs w:val="22"/>
        </w:rPr>
        <w:t>-транспортного документа в зависимости от способа транспортировки, с приложением товарной накладной (ТОРГ-12).</w:t>
      </w:r>
    </w:p>
    <w:p w:rsidR="001C0B38" w:rsidRPr="00B71672" w:rsidRDefault="001C0B38" w:rsidP="001C0B38">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1C0B38" w:rsidRPr="00B71672" w:rsidRDefault="001C0B38" w:rsidP="001C0B38">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1C0B38" w:rsidRPr="00657D61" w:rsidRDefault="001C0B38" w:rsidP="001C0B38">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1C0B38" w:rsidRPr="00B71672" w:rsidRDefault="001C0B38" w:rsidP="001C0B38">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1C0B38" w:rsidRPr="00B71672" w:rsidRDefault="001C0B38" w:rsidP="001C0B38">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1C0B38" w:rsidRPr="00B71672" w:rsidRDefault="001C0B38" w:rsidP="001C0B38">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1C0B38" w:rsidRPr="00B71672" w:rsidRDefault="001C0B38" w:rsidP="001C0B38">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1C0B38" w:rsidRPr="00B71672" w:rsidRDefault="001C0B38" w:rsidP="001C0B38">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1C0B38" w:rsidRDefault="001C0B38" w:rsidP="001C0B38">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1C0B38" w:rsidRPr="00AB2E6E" w:rsidRDefault="001C0B38" w:rsidP="001C0B38">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ТАРА, УПАКОВКА И МАРКИРОВКА ТОВАРА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1C0B38" w:rsidRPr="00AB2E6E" w:rsidRDefault="001C0B38" w:rsidP="001C0B38">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1C0B38" w:rsidRPr="00AB2E6E" w:rsidRDefault="001C0B38" w:rsidP="001C0B38">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1C0B38" w:rsidRPr="00AB2E6E" w:rsidRDefault="001C0B38" w:rsidP="001C0B38">
      <w:pPr>
        <w:spacing w:line="240" w:lineRule="atLeast"/>
        <w:ind w:firstLine="720"/>
        <w:jc w:val="both"/>
        <w:rPr>
          <w:sz w:val="22"/>
          <w:szCs w:val="22"/>
        </w:rPr>
      </w:pPr>
    </w:p>
    <w:p w:rsidR="001C0B38" w:rsidRPr="00AB2E6E" w:rsidRDefault="001C0B38" w:rsidP="001C0B38">
      <w:pPr>
        <w:pStyle w:val="13"/>
        <w:numPr>
          <w:ilvl w:val="0"/>
          <w:numId w:val="4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1C0B38" w:rsidRPr="00AB2E6E" w:rsidRDefault="001C0B38" w:rsidP="001C0B38">
      <w:pPr>
        <w:spacing w:line="240" w:lineRule="atLeast"/>
        <w:rPr>
          <w:sz w:val="22"/>
          <w:szCs w:val="22"/>
        </w:rPr>
      </w:pPr>
    </w:p>
    <w:p w:rsidR="001C0B38" w:rsidRPr="002D08FE" w:rsidRDefault="001C0B38" w:rsidP="001C0B38">
      <w:pPr>
        <w:spacing w:line="240" w:lineRule="atLeast"/>
        <w:ind w:firstLine="709"/>
        <w:jc w:val="both"/>
        <w:rPr>
          <w:sz w:val="22"/>
          <w:szCs w:val="22"/>
        </w:rPr>
      </w:pPr>
      <w:r w:rsidRPr="00657D61">
        <w:rPr>
          <w:sz w:val="22"/>
          <w:szCs w:val="22"/>
        </w:rPr>
        <w:t xml:space="preserve">5.1. </w:t>
      </w:r>
      <w:r w:rsidR="009C21F1" w:rsidRPr="009C21F1">
        <w:rPr>
          <w:sz w:val="22"/>
          <w:szCs w:val="22"/>
        </w:rPr>
        <w:t>Оплата товара производится Покупателем в течение 30 (тридцати) календарных дней с момента перехода права собственности на товар</w:t>
      </w:r>
      <w:r w:rsidR="009C21F1">
        <w:rPr>
          <w:sz w:val="22"/>
          <w:szCs w:val="22"/>
        </w:rPr>
        <w:t>.</w:t>
      </w:r>
    </w:p>
    <w:p w:rsidR="001C0B38" w:rsidRPr="00657D61" w:rsidRDefault="001C0B38" w:rsidP="001C0B38">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1C0B38" w:rsidRPr="00657D61" w:rsidRDefault="001C0B38" w:rsidP="001C0B38">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1C0B38" w:rsidRPr="00657D61" w:rsidRDefault="001C0B38" w:rsidP="001C0B38">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1C0B38" w:rsidRPr="007C3306" w:rsidRDefault="001C0B38" w:rsidP="001C0B38">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1C0B38" w:rsidRPr="007C3306" w:rsidRDefault="001C0B38" w:rsidP="001C0B38">
      <w:pPr>
        <w:spacing w:line="240" w:lineRule="atLeast"/>
        <w:ind w:firstLine="709"/>
        <w:jc w:val="both"/>
        <w:rPr>
          <w:i/>
          <w:sz w:val="22"/>
          <w:szCs w:val="22"/>
        </w:rPr>
      </w:pPr>
      <w:r w:rsidRPr="007C3306">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C3306">
        <w:rPr>
          <w:sz w:val="22"/>
          <w:szCs w:val="22"/>
        </w:rPr>
        <w:t>неуведомлением</w:t>
      </w:r>
      <w:proofErr w:type="spellEnd"/>
      <w:r w:rsidRPr="007C3306">
        <w:rPr>
          <w:sz w:val="22"/>
          <w:szCs w:val="22"/>
        </w:rPr>
        <w:t>, лежат на не уведомившей Стороне.</w:t>
      </w:r>
    </w:p>
    <w:p w:rsidR="001C0B38" w:rsidRPr="007C3306" w:rsidRDefault="001C0B38" w:rsidP="001C0B38">
      <w:pPr>
        <w:pStyle w:val="213"/>
        <w:numPr>
          <w:ilvl w:val="0"/>
          <w:numId w:val="49"/>
        </w:numPr>
        <w:spacing w:line="240" w:lineRule="atLeast"/>
        <w:contextualSpacing/>
        <w:jc w:val="center"/>
        <w:rPr>
          <w:b/>
          <w:sz w:val="22"/>
          <w:szCs w:val="22"/>
        </w:rPr>
      </w:pPr>
      <w:r w:rsidRPr="007C3306">
        <w:rPr>
          <w:b/>
          <w:sz w:val="22"/>
          <w:szCs w:val="22"/>
        </w:rPr>
        <w:t>КАЧЕСТВО И КОМПЛЕКТНОСТЬ</w:t>
      </w:r>
    </w:p>
    <w:p w:rsidR="001C0B38" w:rsidRPr="007C3306" w:rsidRDefault="001C0B38" w:rsidP="001C0B38">
      <w:pPr>
        <w:spacing w:line="240" w:lineRule="atLeast"/>
        <w:jc w:val="center"/>
        <w:rPr>
          <w:b/>
          <w:sz w:val="22"/>
          <w:szCs w:val="22"/>
        </w:rPr>
      </w:pPr>
    </w:p>
    <w:p w:rsidR="001C0B38" w:rsidRPr="007C3306" w:rsidRDefault="001C0B38" w:rsidP="001C0B38">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1C0B38" w:rsidRPr="007C3306" w:rsidRDefault="001C0B38" w:rsidP="001C0B38">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1C0B38" w:rsidRPr="007C3306" w:rsidRDefault="001C0B38" w:rsidP="001C0B38">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proofErr w:type="gramStart"/>
      <w:r w:rsidRPr="00DA1BE4">
        <w:rPr>
          <w:sz w:val="22"/>
          <w:szCs w:val="22"/>
        </w:rPr>
        <w:t>Срок гарантии</w:t>
      </w:r>
      <w:proofErr w:type="gramEnd"/>
      <w:r w:rsidRPr="00DA1BE4">
        <w:rPr>
          <w:sz w:val="22"/>
          <w:szCs w:val="22"/>
        </w:rPr>
        <w:t xml:space="preserve"> предоставленный Поставщиком составляет </w:t>
      </w:r>
      <w:r w:rsidR="009C21F1">
        <w:rPr>
          <w:sz w:val="22"/>
          <w:szCs w:val="22"/>
        </w:rPr>
        <w:t>12 месяцев с момента выпуска</w:t>
      </w:r>
      <w:r w:rsidRPr="002D08FE">
        <w:rPr>
          <w:sz w:val="22"/>
          <w:szCs w:val="22"/>
        </w:rPr>
        <w:t>.</w:t>
      </w:r>
      <w:r w:rsidRPr="007C3306">
        <w:rPr>
          <w:sz w:val="22"/>
          <w:szCs w:val="22"/>
        </w:rPr>
        <w:t xml:space="preserve"> </w:t>
      </w:r>
    </w:p>
    <w:p w:rsidR="001C0B38" w:rsidRPr="007C3306" w:rsidRDefault="001C0B38" w:rsidP="001C0B38">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1C0B38" w:rsidRPr="00B71672" w:rsidRDefault="001C0B38" w:rsidP="001C0B38">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1C0B38" w:rsidRPr="00B71672" w:rsidRDefault="001C0B38" w:rsidP="001C0B38">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1C0B38" w:rsidRPr="00B71672" w:rsidRDefault="001C0B38" w:rsidP="001C0B38">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1C0B38" w:rsidRPr="00B71672" w:rsidRDefault="001C0B38" w:rsidP="001C0B38">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1C0B38" w:rsidRPr="00B71672" w:rsidRDefault="001C0B38" w:rsidP="001C0B38">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1C0B38" w:rsidRPr="00B71672" w:rsidRDefault="001C0B38" w:rsidP="001C0B38">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1C0B38" w:rsidRPr="00B71672" w:rsidRDefault="001C0B38" w:rsidP="001C0B38">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1C0B38" w:rsidRPr="00B71672" w:rsidRDefault="001C0B38" w:rsidP="001C0B38">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1C0B38" w:rsidRPr="00B71672" w:rsidRDefault="001C0B38" w:rsidP="001C0B38">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C0B38" w:rsidRPr="00B71672" w:rsidRDefault="001C0B38" w:rsidP="001C0B38">
      <w:pPr>
        <w:spacing w:line="240" w:lineRule="atLeast"/>
        <w:jc w:val="center"/>
        <w:rPr>
          <w:b/>
          <w:sz w:val="22"/>
          <w:szCs w:val="22"/>
        </w:rPr>
      </w:pPr>
    </w:p>
    <w:p w:rsidR="001C0B38" w:rsidRPr="00B71672" w:rsidRDefault="001C0B38" w:rsidP="001C0B38">
      <w:pPr>
        <w:pStyle w:val="213"/>
        <w:numPr>
          <w:ilvl w:val="0"/>
          <w:numId w:val="49"/>
        </w:numPr>
        <w:spacing w:line="240" w:lineRule="atLeast"/>
        <w:contextualSpacing/>
        <w:jc w:val="center"/>
        <w:rPr>
          <w:b/>
          <w:sz w:val="22"/>
          <w:szCs w:val="22"/>
        </w:rPr>
      </w:pPr>
      <w:r w:rsidRPr="00B71672">
        <w:rPr>
          <w:b/>
          <w:sz w:val="22"/>
          <w:szCs w:val="22"/>
        </w:rPr>
        <w:t xml:space="preserve">ОТВЕТСТВЕННОСТЬ СТОРОН </w:t>
      </w:r>
    </w:p>
    <w:p w:rsidR="001C0B38" w:rsidRPr="00B71672" w:rsidRDefault="001C0B38" w:rsidP="001C0B38">
      <w:pPr>
        <w:spacing w:line="240" w:lineRule="atLeast"/>
        <w:jc w:val="center"/>
        <w:rPr>
          <w:b/>
          <w:sz w:val="22"/>
          <w:szCs w:val="22"/>
        </w:rPr>
      </w:pPr>
    </w:p>
    <w:p w:rsidR="001C0B38" w:rsidRPr="00B71672" w:rsidRDefault="001C0B38" w:rsidP="001C0B38">
      <w:pPr>
        <w:spacing w:line="240" w:lineRule="atLeast"/>
        <w:jc w:val="both"/>
        <w:rPr>
          <w:sz w:val="22"/>
          <w:szCs w:val="22"/>
        </w:rPr>
      </w:pPr>
      <w:r w:rsidRPr="00B71672">
        <w:rPr>
          <w:sz w:val="22"/>
          <w:szCs w:val="22"/>
        </w:rPr>
        <w:tab/>
        <w:t xml:space="preserve">7.1. За </w:t>
      </w:r>
      <w:proofErr w:type="spellStart"/>
      <w:r w:rsidRPr="00B71672">
        <w:rPr>
          <w:sz w:val="22"/>
          <w:szCs w:val="22"/>
        </w:rPr>
        <w:t>непоставку</w:t>
      </w:r>
      <w:proofErr w:type="spellEnd"/>
      <w:r w:rsidRPr="00B71672">
        <w:rPr>
          <w:sz w:val="22"/>
          <w:szCs w:val="22"/>
        </w:rPr>
        <w:t xml:space="preserve">,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proofErr w:type="spellStart"/>
      <w:r w:rsidRPr="00B71672">
        <w:rPr>
          <w:sz w:val="22"/>
          <w:szCs w:val="22"/>
        </w:rPr>
        <w:t>непоставленного</w:t>
      </w:r>
      <w:proofErr w:type="spellEnd"/>
      <w:r w:rsidRPr="00B71672">
        <w:rPr>
          <w:sz w:val="22"/>
          <w:szCs w:val="22"/>
        </w:rPr>
        <w:t>,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1C0B38" w:rsidRPr="00B71672" w:rsidRDefault="001C0B38" w:rsidP="001C0B38">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w:t>
      </w:r>
      <w:proofErr w:type="spellStart"/>
      <w:r w:rsidRPr="00B71672">
        <w:rPr>
          <w:sz w:val="22"/>
          <w:szCs w:val="22"/>
        </w:rPr>
        <w:t>непоставленного</w:t>
      </w:r>
      <w:proofErr w:type="spellEnd"/>
      <w:r w:rsidRPr="00B71672">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1C0B38" w:rsidRPr="00657D61" w:rsidRDefault="001C0B38" w:rsidP="001C0B38">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1C0B38" w:rsidRPr="00657D61" w:rsidRDefault="001C0B38" w:rsidP="001C0B38">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1C0B38" w:rsidRPr="00657D61" w:rsidRDefault="001C0B38" w:rsidP="001C0B38">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1C0B38" w:rsidRPr="00B71672" w:rsidRDefault="001C0B38" w:rsidP="001C0B38">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1C0B38" w:rsidRPr="00B71672" w:rsidRDefault="001C0B38" w:rsidP="001C0B38">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1C0B38" w:rsidRPr="00B71672" w:rsidRDefault="001C0B38" w:rsidP="001C0B38">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1C0B38" w:rsidRPr="00B71672" w:rsidRDefault="001C0B38" w:rsidP="001C0B38">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1C0B38" w:rsidRPr="007C3306" w:rsidRDefault="001C0B38" w:rsidP="001C0B38">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1C0B38" w:rsidRPr="00B71672" w:rsidRDefault="001C0B38" w:rsidP="001C0B38">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1C0B38" w:rsidRPr="00B71672" w:rsidRDefault="001C0B38" w:rsidP="001C0B38">
      <w:pPr>
        <w:pStyle w:val="affa"/>
        <w:spacing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C0B38" w:rsidRPr="00B71672" w:rsidRDefault="001C0B38" w:rsidP="001C0B38">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1C0B38" w:rsidRPr="00B71672" w:rsidRDefault="001C0B38" w:rsidP="001C0B38">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1C0B38" w:rsidRPr="00AB2E6E" w:rsidRDefault="001C0B38" w:rsidP="001C0B38">
      <w:pPr>
        <w:spacing w:line="240" w:lineRule="atLeast"/>
        <w:jc w:val="center"/>
        <w:rPr>
          <w:b/>
          <w:sz w:val="22"/>
          <w:szCs w:val="22"/>
        </w:rPr>
      </w:pPr>
    </w:p>
    <w:p w:rsidR="001C0B38" w:rsidRPr="00AB2E6E" w:rsidRDefault="001C0B38" w:rsidP="001C0B38">
      <w:pPr>
        <w:pStyle w:val="213"/>
        <w:numPr>
          <w:ilvl w:val="0"/>
          <w:numId w:val="49"/>
        </w:numPr>
        <w:spacing w:line="240" w:lineRule="atLeast"/>
        <w:contextualSpacing/>
        <w:jc w:val="center"/>
        <w:rPr>
          <w:b/>
          <w:sz w:val="22"/>
          <w:szCs w:val="22"/>
        </w:rPr>
      </w:pPr>
      <w:r w:rsidRPr="00AB2E6E">
        <w:rPr>
          <w:b/>
          <w:sz w:val="22"/>
          <w:szCs w:val="22"/>
        </w:rPr>
        <w:t>ПОРЯДОК РАЗРЕШЕНИЯ СПОРОВ</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9C21F1">
        <w:rPr>
          <w:sz w:val="22"/>
          <w:szCs w:val="22"/>
        </w:rPr>
        <w:t>арбитражном суд волгоградской области</w:t>
      </w:r>
      <w:r w:rsidRPr="00AB2E6E">
        <w:rPr>
          <w:sz w:val="22"/>
          <w:szCs w:val="22"/>
        </w:rPr>
        <w:t xml:space="preserve"> с обязательным соблюдением предварительного претензионного порядка.</w:t>
      </w:r>
    </w:p>
    <w:p w:rsidR="001C0B38" w:rsidRPr="00AB2E6E" w:rsidRDefault="001C0B38" w:rsidP="001C0B38">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1C0B38" w:rsidRPr="00AB2E6E" w:rsidRDefault="001C0B38" w:rsidP="001C0B38">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1C0B38" w:rsidRPr="00AB2E6E" w:rsidRDefault="001C0B38" w:rsidP="001C0B38">
      <w:pPr>
        <w:pStyle w:val="25"/>
        <w:spacing w:line="240" w:lineRule="atLeast"/>
        <w:ind w:firstLine="709"/>
        <w:rPr>
          <w:sz w:val="22"/>
          <w:szCs w:val="22"/>
        </w:rPr>
      </w:pPr>
    </w:p>
    <w:p w:rsidR="001C0B38" w:rsidRPr="00AB2E6E" w:rsidRDefault="001C0B38" w:rsidP="001C0B38">
      <w:pPr>
        <w:spacing w:line="240" w:lineRule="atLeast"/>
        <w:jc w:val="center"/>
        <w:rPr>
          <w:b/>
          <w:sz w:val="22"/>
          <w:szCs w:val="22"/>
        </w:rPr>
      </w:pPr>
      <w:r w:rsidRPr="00AB2E6E">
        <w:rPr>
          <w:b/>
          <w:sz w:val="22"/>
          <w:szCs w:val="22"/>
        </w:rPr>
        <w:t>9. ОБСТОЯТЕЛЬСТВА НЕПРЕОДОЛИМОЙ СИЛЫ</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 xml:space="preserve">9.1. Стороны освобождаются от ответственности за полное или частичное </w:t>
      </w:r>
      <w:proofErr w:type="gramStart"/>
      <w:r w:rsidRPr="00AB2E6E">
        <w:rPr>
          <w:sz w:val="22"/>
          <w:szCs w:val="22"/>
        </w:rPr>
        <w:t>неисполнение</w:t>
      </w:r>
      <w:proofErr w:type="gramEnd"/>
      <w:r w:rsidRPr="00AB2E6E">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1C0B38" w:rsidRPr="00AB2E6E" w:rsidRDefault="001C0B38" w:rsidP="001C0B38">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1C0B38" w:rsidRPr="00AB2E6E" w:rsidRDefault="001C0B38" w:rsidP="001C0B38">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1C0B38" w:rsidRPr="00AB2E6E" w:rsidRDefault="001C0B38" w:rsidP="001C0B38">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1C0B38" w:rsidRPr="00AB2E6E" w:rsidRDefault="001C0B38" w:rsidP="001C0B38">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1C0B38" w:rsidRPr="00AB2E6E" w:rsidRDefault="001C0B38" w:rsidP="001C0B38">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1C0B38" w:rsidRPr="00AB2E6E" w:rsidRDefault="001C0B38" w:rsidP="001C0B38">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jc w:val="center"/>
        <w:rPr>
          <w:b/>
          <w:sz w:val="22"/>
          <w:szCs w:val="22"/>
        </w:rPr>
      </w:pPr>
      <w:r w:rsidRPr="00AB2E6E">
        <w:rPr>
          <w:b/>
          <w:sz w:val="22"/>
          <w:szCs w:val="22"/>
        </w:rPr>
        <w:lastRenderedPageBreak/>
        <w:t xml:space="preserve">10. СРОК ДЕЙСТВИЯ ДОГОВОРА. ПОРЯДОК ИЗМЕНЕНИЯ И </w:t>
      </w:r>
    </w:p>
    <w:p w:rsidR="001C0B38" w:rsidRPr="00AB2E6E" w:rsidRDefault="001C0B38" w:rsidP="001C0B38">
      <w:pPr>
        <w:spacing w:line="240" w:lineRule="atLeast"/>
        <w:jc w:val="center"/>
        <w:rPr>
          <w:b/>
          <w:sz w:val="22"/>
          <w:szCs w:val="22"/>
        </w:rPr>
      </w:pPr>
      <w:r w:rsidRPr="00AB2E6E">
        <w:rPr>
          <w:b/>
          <w:sz w:val="22"/>
          <w:szCs w:val="22"/>
        </w:rPr>
        <w:t>РАСТОРЖЕНИЯ ДОГОВОРА</w:t>
      </w:r>
    </w:p>
    <w:p w:rsidR="001C0B38" w:rsidRPr="00AB2E6E" w:rsidRDefault="001C0B38" w:rsidP="001C0B38">
      <w:pPr>
        <w:spacing w:line="240" w:lineRule="atLeast"/>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sidR="00F009DB">
        <w:rPr>
          <w:sz w:val="22"/>
          <w:szCs w:val="22"/>
        </w:rPr>
        <w:t>30</w:t>
      </w:r>
      <w:r>
        <w:rPr>
          <w:sz w:val="22"/>
          <w:szCs w:val="22"/>
        </w:rPr>
        <w:t>.04.2016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1C0B38" w:rsidRPr="00AB2E6E" w:rsidRDefault="001C0B38" w:rsidP="001C0B38">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1C0B38" w:rsidRPr="00AB2E6E" w:rsidRDefault="001C0B38" w:rsidP="001C0B38">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1C0B38" w:rsidRDefault="001C0B38" w:rsidP="001C0B38">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w:t>
      </w:r>
      <w:r>
        <w:rPr>
          <w:sz w:val="22"/>
          <w:szCs w:val="22"/>
        </w:rPr>
        <w:t>ра. В этом случае, Поставщик уведомляет о прекращении договора в письменном виде за 10 дней до даты расторжения договора.</w:t>
      </w:r>
    </w:p>
    <w:p w:rsidR="001C0B38" w:rsidRPr="00AB2E6E" w:rsidRDefault="001C0B38" w:rsidP="001C0B38">
      <w:pPr>
        <w:spacing w:line="240" w:lineRule="atLeast"/>
        <w:ind w:firstLine="720"/>
        <w:jc w:val="both"/>
        <w:rPr>
          <w:sz w:val="22"/>
          <w:szCs w:val="22"/>
        </w:rPr>
      </w:pPr>
      <w:r>
        <w:rPr>
          <w:sz w:val="22"/>
          <w:szCs w:val="22"/>
        </w:rPr>
        <w:t>В случае, несоблюдения сроков поставки товара</w:t>
      </w:r>
      <w:r w:rsidRPr="00AB2E6E">
        <w:rPr>
          <w:sz w:val="22"/>
          <w:szCs w:val="22"/>
        </w:rPr>
        <w:t xml:space="preserve">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1C0B38" w:rsidRPr="00AB2E6E" w:rsidRDefault="001C0B38" w:rsidP="001C0B38">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1C0B38" w:rsidRPr="00AB2E6E" w:rsidRDefault="001C0B38" w:rsidP="001C0B38">
      <w:pPr>
        <w:spacing w:line="240" w:lineRule="atLeast"/>
        <w:ind w:firstLine="720"/>
        <w:jc w:val="both"/>
        <w:rPr>
          <w:sz w:val="22"/>
          <w:szCs w:val="22"/>
        </w:rPr>
      </w:pPr>
    </w:p>
    <w:p w:rsidR="001C0B38" w:rsidRPr="00AB2E6E" w:rsidRDefault="001C0B38" w:rsidP="001C0B38">
      <w:pPr>
        <w:spacing w:line="240" w:lineRule="atLeast"/>
        <w:ind w:firstLine="720"/>
        <w:jc w:val="center"/>
        <w:rPr>
          <w:b/>
          <w:sz w:val="22"/>
          <w:szCs w:val="22"/>
        </w:rPr>
      </w:pPr>
      <w:r w:rsidRPr="00AB2E6E">
        <w:rPr>
          <w:b/>
          <w:sz w:val="22"/>
          <w:szCs w:val="22"/>
        </w:rPr>
        <w:t>11. КОНФИДЕНЦИАЛЬНОСТЬ</w:t>
      </w:r>
    </w:p>
    <w:p w:rsidR="001C0B38" w:rsidRPr="00AB2E6E" w:rsidRDefault="001C0B38" w:rsidP="001C0B38">
      <w:pPr>
        <w:spacing w:line="240" w:lineRule="atLeast"/>
        <w:ind w:firstLine="720"/>
        <w:jc w:val="center"/>
        <w:rPr>
          <w:b/>
          <w:sz w:val="22"/>
          <w:szCs w:val="22"/>
        </w:rPr>
      </w:pPr>
    </w:p>
    <w:p w:rsidR="001C0B38" w:rsidRPr="00AB2E6E" w:rsidRDefault="001C0B38" w:rsidP="001C0B38">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1C0B38" w:rsidRPr="00AB2E6E" w:rsidRDefault="001C0B38" w:rsidP="001C0B38">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1C0B38" w:rsidRPr="00AB2E6E" w:rsidRDefault="001C0B38" w:rsidP="001C0B38">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1C0B38" w:rsidRPr="00AB2E6E" w:rsidRDefault="001C0B38" w:rsidP="001C0B38">
      <w:pPr>
        <w:spacing w:line="240" w:lineRule="atLeast"/>
        <w:ind w:firstLine="720"/>
        <w:jc w:val="both"/>
        <w:rPr>
          <w:sz w:val="22"/>
          <w:szCs w:val="22"/>
        </w:rPr>
      </w:pPr>
    </w:p>
    <w:p w:rsidR="001C0B38" w:rsidRPr="00AB2E6E" w:rsidRDefault="001C0B38" w:rsidP="001C0B38">
      <w:pPr>
        <w:spacing w:line="240" w:lineRule="atLeast"/>
        <w:ind w:firstLine="720"/>
        <w:jc w:val="center"/>
        <w:rPr>
          <w:b/>
          <w:sz w:val="22"/>
          <w:szCs w:val="22"/>
        </w:rPr>
      </w:pPr>
      <w:r w:rsidRPr="00AB2E6E">
        <w:rPr>
          <w:b/>
          <w:sz w:val="22"/>
          <w:szCs w:val="22"/>
        </w:rPr>
        <w:t>12. ЗАКЛЮЧИТЕЛЬНЫЕ ПОЛОЖЕНИЯ</w:t>
      </w:r>
    </w:p>
    <w:p w:rsidR="001C0B38" w:rsidRPr="00AB2E6E" w:rsidRDefault="001C0B38" w:rsidP="001C0B38">
      <w:pPr>
        <w:spacing w:line="240" w:lineRule="atLeast"/>
        <w:ind w:firstLine="720"/>
        <w:jc w:val="center"/>
        <w:rPr>
          <w:b/>
          <w:sz w:val="22"/>
          <w:szCs w:val="22"/>
        </w:rPr>
      </w:pPr>
    </w:p>
    <w:p w:rsidR="001C0B38" w:rsidRPr="00AB2E6E" w:rsidRDefault="001C0B38" w:rsidP="001C0B38">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1C0B38" w:rsidRPr="00AB2E6E" w:rsidRDefault="001C0B38" w:rsidP="001C0B38">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1C0B38" w:rsidRPr="00AB2E6E" w:rsidRDefault="001C0B38" w:rsidP="001C0B38">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1C0B38" w:rsidRPr="00AB2E6E" w:rsidRDefault="001C0B38" w:rsidP="001C0B38">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1C0B38" w:rsidRPr="00AB2E6E" w:rsidRDefault="001C0B38" w:rsidP="001C0B38">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1C0B38" w:rsidRPr="00AB2E6E" w:rsidRDefault="001C0B38" w:rsidP="001C0B38">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1C0B38" w:rsidRPr="00AB2E6E" w:rsidRDefault="001C0B38" w:rsidP="001C0B38">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1C0B38" w:rsidRPr="00AB2E6E" w:rsidRDefault="001C0B38" w:rsidP="001C0B38">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1C0B38" w:rsidRPr="007C3306" w:rsidRDefault="001C0B38" w:rsidP="001C0B38">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1C0B38" w:rsidRPr="007C3306" w:rsidRDefault="001C0B38" w:rsidP="001C0B38">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1C0B38" w:rsidRPr="007C3306" w:rsidRDefault="001C0B38" w:rsidP="001C0B38">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1C0B38" w:rsidRPr="007C3306" w:rsidRDefault="001C0B38" w:rsidP="001C0B38">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1C0B38" w:rsidRDefault="001C0B38" w:rsidP="001C0B38">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1C0B38" w:rsidRPr="00AB2E6E" w:rsidRDefault="001C0B38" w:rsidP="001C0B38">
      <w:pPr>
        <w:shd w:val="clear" w:color="auto" w:fill="FFFFFF"/>
        <w:tabs>
          <w:tab w:val="left" w:pos="418"/>
        </w:tabs>
        <w:spacing w:line="240" w:lineRule="atLeast"/>
        <w:jc w:val="both"/>
        <w:rPr>
          <w:sz w:val="22"/>
          <w:szCs w:val="22"/>
        </w:rPr>
      </w:pPr>
    </w:p>
    <w:p w:rsidR="001C0B38" w:rsidRPr="00AB2E6E" w:rsidRDefault="001C0B38" w:rsidP="001C0B38">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1C0B38" w:rsidRPr="00AB2E6E" w:rsidRDefault="001C0B38" w:rsidP="001C0B38">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1C0B38" w:rsidRPr="00AB2E6E" w:rsidTr="001E3FB1">
        <w:trPr>
          <w:trHeight w:val="80"/>
        </w:trPr>
        <w:tc>
          <w:tcPr>
            <w:tcW w:w="5316" w:type="dxa"/>
          </w:tcPr>
          <w:p w:rsidR="001C0B38" w:rsidRPr="00AB2E6E" w:rsidRDefault="001C0B38" w:rsidP="001E3FB1">
            <w:pPr>
              <w:spacing w:line="240" w:lineRule="atLeast"/>
              <w:jc w:val="both"/>
              <w:rPr>
                <w:b/>
              </w:rPr>
            </w:pPr>
            <w:r w:rsidRPr="00AB2E6E">
              <w:rPr>
                <w:b/>
                <w:sz w:val="22"/>
                <w:szCs w:val="22"/>
              </w:rPr>
              <w:t>Поставщик:</w:t>
            </w:r>
          </w:p>
          <w:p w:rsidR="001C0B38" w:rsidRPr="00AB2E6E" w:rsidRDefault="001C0B38" w:rsidP="001E3FB1">
            <w:pPr>
              <w:spacing w:line="240" w:lineRule="atLeast"/>
            </w:pPr>
          </w:p>
          <w:p w:rsidR="001C0B38" w:rsidRPr="00AB2E6E" w:rsidRDefault="001C0B38" w:rsidP="001E3FB1">
            <w:pPr>
              <w:spacing w:line="240" w:lineRule="atLeast"/>
              <w:rPr>
                <w:b/>
              </w:rPr>
            </w:pPr>
            <w:r w:rsidRPr="00AB2E6E">
              <w:rPr>
                <w:b/>
                <w:sz w:val="22"/>
                <w:szCs w:val="22"/>
              </w:rPr>
              <w:t xml:space="preserve">Место нахождения: </w:t>
            </w:r>
          </w:p>
          <w:p w:rsidR="001C0B38" w:rsidRPr="00AB2E6E" w:rsidRDefault="001C0B38" w:rsidP="001E3FB1">
            <w:pPr>
              <w:spacing w:line="240" w:lineRule="atLeast"/>
            </w:pPr>
            <w:r w:rsidRPr="00AB2E6E">
              <w:rPr>
                <w:sz w:val="22"/>
                <w:szCs w:val="22"/>
              </w:rPr>
              <w:t xml:space="preserve"> </w:t>
            </w:r>
          </w:p>
          <w:p w:rsidR="001C0B38" w:rsidRPr="00AB2E6E" w:rsidRDefault="001C0B38" w:rsidP="001E3FB1">
            <w:pPr>
              <w:spacing w:line="240" w:lineRule="atLeast"/>
            </w:pPr>
            <w:r w:rsidRPr="00AB2E6E">
              <w:rPr>
                <w:b/>
                <w:sz w:val="22"/>
                <w:szCs w:val="22"/>
              </w:rPr>
              <w:t xml:space="preserve">Почтовый адрес: </w:t>
            </w:r>
          </w:p>
          <w:p w:rsidR="001C0B38" w:rsidRPr="00AB2E6E" w:rsidRDefault="001C0B38" w:rsidP="001E3FB1">
            <w:pPr>
              <w:spacing w:line="240" w:lineRule="atLeast"/>
            </w:pPr>
          </w:p>
          <w:p w:rsidR="001C0B38" w:rsidRPr="00AB2E6E" w:rsidRDefault="001C0B38" w:rsidP="001E3FB1">
            <w:pPr>
              <w:spacing w:line="240" w:lineRule="atLeast"/>
              <w:ind w:left="34" w:hanging="34"/>
              <w:rPr>
                <w:b/>
              </w:rPr>
            </w:pPr>
            <w:r w:rsidRPr="00AB2E6E">
              <w:rPr>
                <w:b/>
                <w:sz w:val="22"/>
                <w:szCs w:val="22"/>
              </w:rPr>
              <w:t>ПОСТАВЩИК:</w:t>
            </w:r>
          </w:p>
          <w:p w:rsidR="001C0B38" w:rsidRPr="00AB2E6E" w:rsidRDefault="001C0B38" w:rsidP="001E3FB1">
            <w:pPr>
              <w:spacing w:line="240" w:lineRule="atLeast"/>
              <w:jc w:val="both"/>
            </w:pPr>
            <w:r w:rsidRPr="00AB2E6E">
              <w:rPr>
                <w:sz w:val="22"/>
                <w:szCs w:val="22"/>
              </w:rPr>
              <w:t>Генеральный директор</w:t>
            </w:r>
          </w:p>
          <w:p w:rsidR="001C0B38" w:rsidRPr="00AB2E6E" w:rsidRDefault="001C0B38" w:rsidP="001E3FB1">
            <w:pPr>
              <w:spacing w:line="240" w:lineRule="atLeast"/>
            </w:pPr>
            <w:r w:rsidRPr="00AB2E6E">
              <w:rPr>
                <w:sz w:val="22"/>
                <w:szCs w:val="22"/>
              </w:rPr>
              <w:t xml:space="preserve">/__________________/  </w:t>
            </w:r>
          </w:p>
          <w:p w:rsidR="001C0B38" w:rsidRPr="00AB2E6E" w:rsidRDefault="001C0B38" w:rsidP="001E3FB1">
            <w:pPr>
              <w:spacing w:line="240" w:lineRule="atLeast"/>
            </w:pPr>
            <w:r w:rsidRPr="00AB2E6E">
              <w:rPr>
                <w:i/>
                <w:sz w:val="22"/>
                <w:szCs w:val="22"/>
              </w:rPr>
              <w:t xml:space="preserve">            М.П.</w:t>
            </w:r>
          </w:p>
        </w:tc>
        <w:tc>
          <w:tcPr>
            <w:tcW w:w="5316" w:type="dxa"/>
          </w:tcPr>
          <w:p w:rsidR="001C0B38" w:rsidRPr="00AB2E6E" w:rsidRDefault="001C0B38" w:rsidP="001E3FB1">
            <w:pPr>
              <w:spacing w:line="240" w:lineRule="atLeast"/>
              <w:rPr>
                <w:b/>
              </w:rPr>
            </w:pPr>
            <w:r w:rsidRPr="00AB2E6E">
              <w:rPr>
                <w:b/>
                <w:sz w:val="22"/>
                <w:szCs w:val="22"/>
              </w:rPr>
              <w:t>Покупатель:</w:t>
            </w:r>
          </w:p>
          <w:p w:rsidR="001C0B38" w:rsidRPr="0076594B" w:rsidRDefault="001C0B38" w:rsidP="001E3FB1">
            <w:pPr>
              <w:pStyle w:val="affa"/>
              <w:spacing w:line="240" w:lineRule="atLeast"/>
              <w:rPr>
                <w:b/>
              </w:rPr>
            </w:pPr>
          </w:p>
          <w:p w:rsidR="001C0B38" w:rsidRPr="0076594B" w:rsidRDefault="001C0B38" w:rsidP="001E3FB1">
            <w:pPr>
              <w:pStyle w:val="affa"/>
              <w:spacing w:line="240" w:lineRule="atLeast"/>
              <w:rPr>
                <w:b/>
              </w:rPr>
            </w:pPr>
            <w:r w:rsidRPr="00AB2E6E">
              <w:rPr>
                <w:b/>
                <w:sz w:val="22"/>
                <w:szCs w:val="22"/>
              </w:rPr>
              <w:t xml:space="preserve">Место нахождения: </w:t>
            </w:r>
          </w:p>
          <w:p w:rsidR="001C0B38" w:rsidRPr="00AB2E6E" w:rsidRDefault="001C0B38" w:rsidP="001E3FB1">
            <w:pPr>
              <w:spacing w:line="240" w:lineRule="atLeast"/>
              <w:rPr>
                <w:b/>
              </w:rPr>
            </w:pPr>
            <w:r w:rsidRPr="00AB2E6E">
              <w:rPr>
                <w:b/>
                <w:sz w:val="22"/>
                <w:szCs w:val="22"/>
              </w:rPr>
              <w:t>Почтовый адрес:</w:t>
            </w:r>
          </w:p>
          <w:p w:rsidR="001C0B38" w:rsidRPr="00AB2E6E" w:rsidRDefault="001C0B38" w:rsidP="001E3FB1">
            <w:pPr>
              <w:spacing w:line="240" w:lineRule="atLeast"/>
              <w:jc w:val="both"/>
            </w:pPr>
          </w:p>
          <w:p w:rsidR="001C0B38" w:rsidRPr="00AB2E6E" w:rsidRDefault="001C0B38" w:rsidP="001E3FB1">
            <w:pPr>
              <w:spacing w:line="240" w:lineRule="atLeast"/>
              <w:ind w:left="112"/>
              <w:rPr>
                <w:b/>
              </w:rPr>
            </w:pPr>
            <w:r w:rsidRPr="00AB2E6E">
              <w:rPr>
                <w:b/>
                <w:sz w:val="22"/>
                <w:szCs w:val="22"/>
              </w:rPr>
              <w:t>ПОКУПАТЕЛЬ:</w:t>
            </w:r>
          </w:p>
          <w:p w:rsidR="001C0B38" w:rsidRPr="00AB2E6E" w:rsidRDefault="001C0B38" w:rsidP="001E3FB1">
            <w:pPr>
              <w:spacing w:line="240" w:lineRule="atLeast"/>
              <w:jc w:val="both"/>
            </w:pPr>
            <w:r w:rsidRPr="00AB2E6E">
              <w:rPr>
                <w:sz w:val="22"/>
                <w:szCs w:val="22"/>
              </w:rPr>
              <w:t xml:space="preserve"> Генеральный директор</w:t>
            </w:r>
          </w:p>
          <w:p w:rsidR="001C0B38" w:rsidRPr="00AB2E6E" w:rsidRDefault="001C0B38" w:rsidP="001E3FB1">
            <w:pPr>
              <w:spacing w:line="240" w:lineRule="atLeast"/>
            </w:pPr>
            <w:r w:rsidRPr="00AB2E6E">
              <w:rPr>
                <w:sz w:val="22"/>
                <w:szCs w:val="22"/>
              </w:rPr>
              <w:t xml:space="preserve">/_________________/   </w:t>
            </w:r>
          </w:p>
          <w:p w:rsidR="001C0B38" w:rsidRPr="00AB2E6E" w:rsidRDefault="001C0B38" w:rsidP="001E3FB1">
            <w:pPr>
              <w:spacing w:line="240" w:lineRule="atLeast"/>
              <w:ind w:left="112"/>
            </w:pPr>
            <w:r w:rsidRPr="00AB2E6E">
              <w:rPr>
                <w:i/>
                <w:sz w:val="22"/>
                <w:szCs w:val="22"/>
              </w:rPr>
              <w:t>М.П.</w:t>
            </w:r>
          </w:p>
        </w:tc>
      </w:tr>
    </w:tbl>
    <w:p w:rsidR="001C0B38" w:rsidRDefault="001C0B38" w:rsidP="001C0B38">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1C0B38" w:rsidRPr="000D42B7" w:rsidTr="001E3FB1">
        <w:trPr>
          <w:trHeight w:val="315"/>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1C0B38" w:rsidRPr="00D23CCE" w:rsidRDefault="001C0B38" w:rsidP="001E3FB1">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1C0B38" w:rsidRPr="00D23CCE" w:rsidRDefault="001C0B38" w:rsidP="001E3FB1">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1C0B38" w:rsidRPr="000D42B7" w:rsidRDefault="001C0B38" w:rsidP="001E3FB1">
            <w:pPr>
              <w:spacing w:line="240" w:lineRule="atLeast"/>
              <w:rPr>
                <w:b/>
                <w:bCs/>
                <w:color w:val="000000"/>
              </w:rPr>
            </w:pPr>
          </w:p>
        </w:tc>
      </w:tr>
      <w:tr w:rsidR="001C0B38" w:rsidRPr="000D42B7" w:rsidTr="001E3FB1">
        <w:trPr>
          <w:gridAfter w:val="1"/>
          <w:wAfter w:w="5671" w:type="dxa"/>
          <w:trHeight w:val="300"/>
        </w:trPr>
        <w:tc>
          <w:tcPr>
            <w:tcW w:w="840"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1C0B38" w:rsidRPr="000D42B7" w:rsidRDefault="001C0B38" w:rsidP="001E3FB1">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jc w:val="center"/>
              <w:rPr>
                <w:b/>
                <w:bCs/>
                <w:color w:val="000000"/>
              </w:rPr>
            </w:pPr>
            <w:r w:rsidRPr="00D23CCE">
              <w:rPr>
                <w:b/>
                <w:bCs/>
                <w:color w:val="000000"/>
                <w:sz w:val="22"/>
                <w:szCs w:val="22"/>
              </w:rPr>
              <w:t>ФОРМА</w:t>
            </w:r>
          </w:p>
          <w:p w:rsidR="001C0B38" w:rsidRPr="00D23CCE" w:rsidRDefault="001C0B38" w:rsidP="001E3FB1">
            <w:pPr>
              <w:spacing w:line="240" w:lineRule="atLeast"/>
              <w:jc w:val="center"/>
              <w:rPr>
                <w:bCs/>
                <w:color w:val="000000"/>
              </w:rPr>
            </w:pPr>
            <w:proofErr w:type="gramStart"/>
            <w:r w:rsidRPr="00D23CCE">
              <w:rPr>
                <w:bCs/>
                <w:color w:val="000000"/>
                <w:sz w:val="22"/>
                <w:szCs w:val="22"/>
              </w:rPr>
              <w:t>СПЕЦИФИКАЦИЯ  №</w:t>
            </w:r>
            <w:proofErr w:type="gramEnd"/>
            <w:r w:rsidRPr="00D23CCE">
              <w:rPr>
                <w:bCs/>
                <w:color w:val="000000"/>
                <w:sz w:val="22"/>
                <w:szCs w:val="22"/>
              </w:rPr>
              <w:t xml:space="preserve">  от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jc w:val="center"/>
              <w:rPr>
                <w:bCs/>
                <w:color w:val="000000"/>
              </w:rPr>
            </w:pPr>
            <w:r w:rsidRPr="00D23CCE">
              <w:rPr>
                <w:bCs/>
                <w:color w:val="000000"/>
                <w:sz w:val="22"/>
                <w:szCs w:val="22"/>
              </w:rPr>
              <w:t xml:space="preserve">на поставку </w:t>
            </w:r>
          </w:p>
        </w:tc>
      </w:tr>
      <w:tr w:rsidR="001C0B38" w:rsidRPr="000D42B7" w:rsidTr="001E3FB1">
        <w:trPr>
          <w:trHeight w:val="330"/>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pacing w:line="240" w:lineRule="atLeast"/>
              <w:jc w:val="center"/>
              <w:rPr>
                <w:b/>
                <w:bCs/>
                <w:color w:val="000000"/>
              </w:rPr>
            </w:pPr>
            <w:r w:rsidRPr="00D23CCE">
              <w:rPr>
                <w:b/>
                <w:bCs/>
                <w:color w:val="000000"/>
                <w:sz w:val="22"/>
                <w:szCs w:val="22"/>
              </w:rPr>
              <w:t> </w:t>
            </w:r>
          </w:p>
        </w:tc>
      </w:tr>
      <w:tr w:rsidR="001C0B38" w:rsidRPr="000D42B7" w:rsidTr="001E3FB1">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1C0B38" w:rsidRPr="00D23CCE" w:rsidTr="001E3FB1">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2D08FE" w:rsidRDefault="001C0B38" w:rsidP="001E3FB1">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1C0B38" w:rsidRPr="002D08FE" w:rsidRDefault="001C0B38" w:rsidP="001E3FB1">
                  <w:pPr>
                    <w:spacing w:line="240" w:lineRule="atLeast"/>
                    <w:jc w:val="center"/>
                    <w:rPr>
                      <w:b/>
                      <w:bCs/>
                      <w:color w:val="000000"/>
                    </w:rPr>
                  </w:pPr>
                  <w:r w:rsidRPr="002D08FE">
                    <w:rPr>
                      <w:b/>
                      <w:bCs/>
                      <w:color w:val="000000"/>
                      <w:sz w:val="22"/>
                      <w:szCs w:val="22"/>
                    </w:rPr>
                    <w:t>Примечание</w:t>
                  </w:r>
                </w:p>
              </w:tc>
            </w:tr>
            <w:tr w:rsidR="001C0B38" w:rsidRPr="00D23CCE" w:rsidTr="001E3FB1">
              <w:trPr>
                <w:trHeight w:val="300"/>
              </w:trPr>
              <w:tc>
                <w:tcPr>
                  <w:tcW w:w="640"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1C0B38" w:rsidRPr="00D23CCE" w:rsidRDefault="001C0B38" w:rsidP="001E3FB1">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1C0B38" w:rsidRPr="00D23CCE" w:rsidRDefault="001C0B38" w:rsidP="001E3FB1">
                  <w:pPr>
                    <w:spacing w:line="240" w:lineRule="atLeast"/>
                    <w:rPr>
                      <w:b/>
                      <w:bCs/>
                      <w:color w:val="000000"/>
                    </w:rPr>
                  </w:pPr>
                </w:p>
              </w:tc>
            </w:tr>
            <w:tr w:rsidR="001C0B38" w:rsidRPr="00D23CCE" w:rsidTr="001E3FB1">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1C0B38" w:rsidRPr="00D23CCE" w:rsidRDefault="001C0B38" w:rsidP="001E3FB1">
                  <w:pPr>
                    <w:spacing w:line="240" w:lineRule="atLeast"/>
                    <w:jc w:val="center"/>
                    <w:rPr>
                      <w:b/>
                      <w:bCs/>
                      <w:color w:val="000000"/>
                    </w:rPr>
                  </w:pPr>
                  <w:r w:rsidRPr="00D23CCE">
                    <w:rPr>
                      <w:b/>
                      <w:bCs/>
                      <w:color w:val="000000"/>
                      <w:sz w:val="22"/>
                      <w:szCs w:val="22"/>
                    </w:rPr>
                    <w:t>10</w:t>
                  </w:r>
                </w:p>
              </w:tc>
            </w:tr>
            <w:tr w:rsidR="001C0B38" w:rsidRPr="00D23CCE" w:rsidTr="001E3FB1">
              <w:trPr>
                <w:trHeight w:val="300"/>
              </w:trPr>
              <w:tc>
                <w:tcPr>
                  <w:tcW w:w="640" w:type="dxa"/>
                  <w:tcBorders>
                    <w:top w:val="nil"/>
                    <w:left w:val="single" w:sz="4" w:space="0" w:color="auto"/>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1C0B38" w:rsidRPr="00D23CCE" w:rsidRDefault="001C0B38" w:rsidP="001E3FB1">
                  <w:pPr>
                    <w:spacing w:line="240" w:lineRule="atLeast"/>
                    <w:jc w:val="center"/>
                    <w:rPr>
                      <w:rFonts w:ascii="Arial CYR" w:hAnsi="Arial CYR" w:cs="Arial CYR"/>
                    </w:rPr>
                  </w:pPr>
                  <w:r w:rsidRPr="00D23CCE">
                    <w:rPr>
                      <w:rFonts w:ascii="Arial CYR" w:hAnsi="Arial CYR" w:cs="Arial CYR"/>
                      <w:sz w:val="22"/>
                      <w:szCs w:val="22"/>
                    </w:rPr>
                    <w:t> </w:t>
                  </w:r>
                </w:p>
              </w:tc>
            </w:tr>
          </w:tbl>
          <w:p w:rsidR="001C0B38" w:rsidRPr="00D23CCE" w:rsidRDefault="001C0B38" w:rsidP="001E3FB1">
            <w:pPr>
              <w:spacing w:line="240" w:lineRule="atLeast"/>
              <w:jc w:val="center"/>
              <w:rPr>
                <w:b/>
                <w:bCs/>
                <w:color w:val="000000"/>
              </w:rPr>
            </w:pP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center"/>
          </w:tcPr>
          <w:p w:rsidR="001C0B38" w:rsidRPr="00D23CCE" w:rsidRDefault="001C0B38" w:rsidP="001E3FB1">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1C0B38" w:rsidRPr="000D42B7" w:rsidTr="001E3FB1">
        <w:trPr>
          <w:trHeight w:val="315"/>
        </w:trPr>
        <w:tc>
          <w:tcPr>
            <w:tcW w:w="10632" w:type="dxa"/>
            <w:gridSpan w:val="6"/>
            <w:tcBorders>
              <w:top w:val="nil"/>
              <w:left w:val="nil"/>
              <w:bottom w:val="nil"/>
              <w:right w:val="nil"/>
            </w:tcBorders>
            <w:shd w:val="clear" w:color="000000" w:fill="FFFFFF"/>
            <w:noWrap/>
            <w:vAlign w:val="bottom"/>
          </w:tcPr>
          <w:p w:rsidR="001C0B38" w:rsidRPr="00D23CCE" w:rsidRDefault="001C0B38" w:rsidP="001E3FB1">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1C0B38" w:rsidRPr="00D23CCE" w:rsidRDefault="001C0B38" w:rsidP="001E3FB1">
            <w:pPr>
              <w:spacing w:line="240" w:lineRule="atLeast"/>
              <w:rPr>
                <w:color w:val="000000"/>
              </w:rPr>
            </w:pPr>
            <w:r w:rsidRPr="00D23CCE">
              <w:rPr>
                <w:color w:val="000000"/>
                <w:sz w:val="22"/>
                <w:szCs w:val="22"/>
              </w:rPr>
              <w:t xml:space="preserve">рублей. </w:t>
            </w:r>
          </w:p>
          <w:p w:rsidR="001C0B38" w:rsidRPr="00D23CCE" w:rsidRDefault="001C0B38" w:rsidP="001E3FB1">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1C0B38" w:rsidRPr="00D23CCE" w:rsidTr="001E3FB1">
              <w:trPr>
                <w:trHeight w:val="80"/>
                <w:jc w:val="center"/>
              </w:trPr>
              <w:tc>
                <w:tcPr>
                  <w:tcW w:w="5040" w:type="dxa"/>
                </w:tcPr>
                <w:p w:rsidR="001C0B38" w:rsidRPr="00D23CCE" w:rsidRDefault="001C0B38" w:rsidP="001E3FB1">
                  <w:pPr>
                    <w:spacing w:line="240" w:lineRule="atLeast"/>
                  </w:pPr>
                  <w:r w:rsidRPr="00D23CCE">
                    <w:rPr>
                      <w:sz w:val="22"/>
                      <w:szCs w:val="22"/>
                    </w:rPr>
                    <w:t>ПОСТАВЩИК</w:t>
                  </w: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М.П..</w:t>
                  </w:r>
                </w:p>
                <w:p w:rsidR="001C0B38" w:rsidRPr="00D23CCE" w:rsidRDefault="001C0B38" w:rsidP="001E3FB1">
                  <w:pPr>
                    <w:spacing w:line="240" w:lineRule="atLeast"/>
                    <w:jc w:val="center"/>
                  </w:pPr>
                </w:p>
              </w:tc>
              <w:tc>
                <w:tcPr>
                  <w:tcW w:w="4500" w:type="dxa"/>
                </w:tcPr>
                <w:p w:rsidR="001C0B38" w:rsidRPr="00D23CCE" w:rsidRDefault="001C0B38" w:rsidP="001E3FB1">
                  <w:pPr>
                    <w:spacing w:line="240" w:lineRule="atLeast"/>
                    <w:jc w:val="center"/>
                  </w:pPr>
                  <w:r w:rsidRPr="00D23CCE">
                    <w:rPr>
                      <w:sz w:val="22"/>
                      <w:szCs w:val="22"/>
                    </w:rPr>
                    <w:t>ПОКУПАТЕЛЬ</w:t>
                  </w:r>
                </w:p>
                <w:p w:rsidR="001C0B38" w:rsidRPr="00D23CCE" w:rsidRDefault="001C0B38" w:rsidP="001E3FB1">
                  <w:pPr>
                    <w:spacing w:line="240" w:lineRule="atLeast"/>
                    <w:jc w:val="center"/>
                  </w:pPr>
                </w:p>
                <w:p w:rsidR="001C0B38" w:rsidRPr="00D23CCE" w:rsidRDefault="001C0B38" w:rsidP="001E3FB1">
                  <w:pPr>
                    <w:spacing w:line="240" w:lineRule="atLeast"/>
                    <w:jc w:val="center"/>
                  </w:pPr>
                </w:p>
                <w:p w:rsidR="001C0B38" w:rsidRPr="00D23CCE" w:rsidRDefault="001C0B38" w:rsidP="001E3FB1">
                  <w:pPr>
                    <w:spacing w:line="240" w:lineRule="atLeast"/>
                  </w:pPr>
                  <w:r w:rsidRPr="00D23CCE">
                    <w:rPr>
                      <w:sz w:val="22"/>
                      <w:szCs w:val="22"/>
                    </w:rPr>
                    <w:t xml:space="preserve">                </w:t>
                  </w: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 xml:space="preserve">                   М.П..</w:t>
                  </w:r>
                </w:p>
                <w:p w:rsidR="001C0B38" w:rsidRPr="00D23CCE" w:rsidRDefault="001C0B38" w:rsidP="001E3FB1">
                  <w:pPr>
                    <w:spacing w:line="240" w:lineRule="atLeast"/>
                    <w:jc w:val="center"/>
                  </w:pPr>
                </w:p>
              </w:tc>
            </w:tr>
          </w:tbl>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Pr="00D23CCE" w:rsidRDefault="001C0B38" w:rsidP="001E3FB1">
            <w:pPr>
              <w:spacing w:line="240" w:lineRule="atLeas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Default="001C0B38" w:rsidP="001E3FB1">
            <w:pPr>
              <w:shd w:val="clear" w:color="auto" w:fill="FFFFFF"/>
              <w:spacing w:line="240" w:lineRule="atLeast"/>
              <w:jc w:val="right"/>
              <w:rPr>
                <w:color w:val="000000"/>
              </w:rPr>
            </w:pPr>
          </w:p>
          <w:p w:rsidR="001C0B38" w:rsidRPr="00D23CCE" w:rsidRDefault="001C0B38" w:rsidP="001E3FB1">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1C0B38" w:rsidRPr="00D23CCE" w:rsidRDefault="001C0B38" w:rsidP="001E3FB1">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1C0B38" w:rsidRPr="00D23CCE" w:rsidRDefault="001C0B38" w:rsidP="001E3FB1">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1C0B38" w:rsidRPr="00D23CCE" w:rsidRDefault="001C0B38" w:rsidP="001E3FB1">
            <w:pPr>
              <w:shd w:val="clear" w:color="auto" w:fill="FFFFFF"/>
              <w:spacing w:line="240" w:lineRule="atLeast"/>
              <w:jc w:val="center"/>
            </w:pPr>
          </w:p>
          <w:p w:rsidR="001C0B38" w:rsidRPr="00D23CCE" w:rsidRDefault="001C0B38" w:rsidP="001E3FB1">
            <w:pPr>
              <w:shd w:val="clear" w:color="auto" w:fill="FFFFFF"/>
              <w:spacing w:line="240" w:lineRule="atLeast"/>
              <w:jc w:val="center"/>
            </w:pPr>
          </w:p>
          <w:p w:rsidR="001C0B38" w:rsidRDefault="001C0B38" w:rsidP="001E3FB1">
            <w:pPr>
              <w:shd w:val="clear" w:color="auto" w:fill="FFFFFF"/>
              <w:spacing w:line="240" w:lineRule="atLeast"/>
              <w:jc w:val="center"/>
              <w:rPr>
                <w:b/>
              </w:rPr>
            </w:pPr>
            <w:r w:rsidRPr="00D23CCE">
              <w:rPr>
                <w:b/>
                <w:sz w:val="22"/>
                <w:szCs w:val="22"/>
              </w:rPr>
              <w:t xml:space="preserve">ФОРМА </w:t>
            </w:r>
          </w:p>
          <w:p w:rsidR="001C0B38" w:rsidRPr="00D23CCE" w:rsidRDefault="001C0B38" w:rsidP="001E3FB1">
            <w:pPr>
              <w:shd w:val="clear" w:color="auto" w:fill="FFFFFF"/>
              <w:spacing w:line="240" w:lineRule="atLeast"/>
              <w:jc w:val="center"/>
            </w:pPr>
            <w:r w:rsidRPr="00D23CCE">
              <w:rPr>
                <w:sz w:val="22"/>
                <w:szCs w:val="22"/>
              </w:rPr>
              <w:t xml:space="preserve">АКТ </w:t>
            </w:r>
          </w:p>
          <w:p w:rsidR="001C0B38" w:rsidRPr="00D23CCE" w:rsidRDefault="001C0B38" w:rsidP="001E3FB1">
            <w:pPr>
              <w:shd w:val="clear" w:color="auto" w:fill="FFFFFF"/>
              <w:spacing w:line="240" w:lineRule="atLeast"/>
              <w:jc w:val="center"/>
            </w:pPr>
            <w:r w:rsidRPr="00D23CCE">
              <w:rPr>
                <w:sz w:val="22"/>
                <w:szCs w:val="22"/>
              </w:rPr>
              <w:t>приема-передачи товара</w:t>
            </w:r>
          </w:p>
          <w:p w:rsidR="001C0B38" w:rsidRPr="00D23CCE" w:rsidRDefault="001C0B38" w:rsidP="001E3FB1">
            <w:pPr>
              <w:shd w:val="clear" w:color="auto" w:fill="FFFFFF"/>
              <w:spacing w:line="240" w:lineRule="atLeast"/>
              <w:jc w:val="center"/>
              <w:rPr>
                <w:b/>
              </w:rPr>
            </w:pPr>
          </w:p>
          <w:p w:rsidR="001C0B38" w:rsidRPr="00D23CCE" w:rsidRDefault="001C0B38" w:rsidP="001E3FB1">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1C0B38" w:rsidRPr="00D23CCE" w:rsidRDefault="001C0B38" w:rsidP="001E3FB1">
            <w:pPr>
              <w:shd w:val="clear" w:color="auto" w:fill="FFFFFF"/>
              <w:spacing w:line="240" w:lineRule="atLeast"/>
              <w:jc w:val="both"/>
            </w:pPr>
          </w:p>
          <w:p w:rsidR="001C0B38" w:rsidRPr="00D23CCE" w:rsidRDefault="001C0B38" w:rsidP="001E3FB1">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1C0B38" w:rsidRPr="00D23CCE" w:rsidRDefault="001C0B38" w:rsidP="001E3FB1">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1C0B38" w:rsidRPr="00D23CCE" w:rsidTr="001E3FB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w:t>
                  </w:r>
                </w:p>
                <w:p w:rsidR="001C0B38" w:rsidRPr="00D23CCE" w:rsidRDefault="001C0B38" w:rsidP="001E3FB1">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Сумма, включая НДС</w:t>
                  </w:r>
                </w:p>
              </w:tc>
            </w:tr>
            <w:tr w:rsidR="001C0B38" w:rsidRPr="00D23CCE" w:rsidTr="001E3FB1">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r>
            <w:tr w:rsidR="001C0B38" w:rsidRPr="00D23CCE" w:rsidTr="001E3FB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1C0B38" w:rsidRPr="00D23CCE" w:rsidRDefault="001C0B38" w:rsidP="001E3FB1">
                  <w:pPr>
                    <w:spacing w:line="240" w:lineRule="atLeast"/>
                    <w:jc w:val="center"/>
                  </w:pPr>
                </w:p>
              </w:tc>
            </w:tr>
          </w:tbl>
          <w:p w:rsidR="001C0B38" w:rsidRPr="00D23CCE" w:rsidRDefault="001C0B38" w:rsidP="001E3FB1">
            <w:pPr>
              <w:shd w:val="clear" w:color="auto" w:fill="FFFFFF"/>
              <w:spacing w:line="240" w:lineRule="atLeast"/>
              <w:jc w:val="center"/>
            </w:pPr>
          </w:p>
          <w:p w:rsidR="001C0B38" w:rsidRPr="00D23CCE" w:rsidRDefault="001C0B38" w:rsidP="001E3FB1">
            <w:pPr>
              <w:spacing w:line="240" w:lineRule="atLeast"/>
              <w:jc w:val="both"/>
            </w:pPr>
            <w:r w:rsidRPr="00D23CCE">
              <w:rPr>
                <w:sz w:val="22"/>
                <w:szCs w:val="22"/>
                <w:lang w:val="ru-MD"/>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1C0B38" w:rsidRPr="00D23CCE" w:rsidRDefault="001C0B38" w:rsidP="001E3FB1">
            <w:pPr>
              <w:spacing w:line="240" w:lineRule="atLeast"/>
              <w:jc w:val="both"/>
            </w:pPr>
          </w:p>
          <w:p w:rsidR="001C0B38" w:rsidRPr="0076594B" w:rsidRDefault="001C0B38" w:rsidP="001E3FB1">
            <w:pPr>
              <w:pStyle w:val="HTML"/>
              <w:spacing w:line="240" w:lineRule="atLeast"/>
              <w:jc w:val="both"/>
              <w:rPr>
                <w:rFonts w:ascii="Times New Roman" w:hAnsi="Times New Roman"/>
                <w:sz w:val="22"/>
                <w:szCs w:val="22"/>
                <w:lang w:val="ru-MD"/>
              </w:rPr>
            </w:pPr>
            <w:r w:rsidRPr="0076594B">
              <w:rPr>
                <w:rFonts w:ascii="Times New Roman" w:hAnsi="Times New Roman"/>
                <w:sz w:val="22"/>
                <w:szCs w:val="22"/>
                <w:lang w:val="ru-MD"/>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1C0B38" w:rsidRPr="0076594B" w:rsidRDefault="001C0B38" w:rsidP="001E3FB1">
            <w:pPr>
              <w:pStyle w:val="HTML"/>
              <w:spacing w:line="240" w:lineRule="atLeast"/>
              <w:jc w:val="both"/>
              <w:rPr>
                <w:rFonts w:ascii="Times New Roman" w:hAnsi="Times New Roman"/>
                <w:sz w:val="22"/>
                <w:szCs w:val="22"/>
                <w:lang w:val="ru-MD"/>
              </w:rPr>
            </w:pPr>
          </w:p>
          <w:p w:rsidR="001C0B38" w:rsidRPr="0076594B" w:rsidRDefault="001C0B38" w:rsidP="001E3FB1">
            <w:pPr>
              <w:pStyle w:val="HTML"/>
              <w:spacing w:line="240" w:lineRule="atLeast"/>
              <w:jc w:val="both"/>
              <w:rPr>
                <w:rFonts w:ascii="Times New Roman" w:hAnsi="Times New Roman"/>
                <w:sz w:val="22"/>
                <w:szCs w:val="22"/>
                <w:lang w:val="ru-MD"/>
              </w:rPr>
            </w:pPr>
            <w:r w:rsidRPr="0076594B">
              <w:rPr>
                <w:rFonts w:ascii="Times New Roman" w:hAnsi="Times New Roman"/>
                <w:sz w:val="22"/>
                <w:szCs w:val="22"/>
                <w:lang w:val="ru-MD"/>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C0B38" w:rsidRPr="00D23CCE" w:rsidRDefault="001C0B38" w:rsidP="001E3FB1">
            <w:pPr>
              <w:spacing w:line="240" w:lineRule="atLeast"/>
              <w:jc w:val="both"/>
            </w:pPr>
          </w:p>
          <w:p w:rsidR="001C0B38" w:rsidRPr="00D23CCE" w:rsidRDefault="001C0B38" w:rsidP="001E3FB1">
            <w:pPr>
              <w:spacing w:line="240" w:lineRule="atLeast"/>
            </w:pPr>
          </w:p>
          <w:tbl>
            <w:tblPr>
              <w:tblW w:w="9540" w:type="dxa"/>
              <w:jc w:val="center"/>
              <w:tblLayout w:type="fixed"/>
              <w:tblLook w:val="0000" w:firstRow="0" w:lastRow="0" w:firstColumn="0" w:lastColumn="0" w:noHBand="0" w:noVBand="0"/>
            </w:tblPr>
            <w:tblGrid>
              <w:gridCol w:w="5040"/>
              <w:gridCol w:w="4500"/>
            </w:tblGrid>
            <w:tr w:rsidR="001C0B38" w:rsidRPr="00D23CCE" w:rsidTr="001E3FB1">
              <w:trPr>
                <w:trHeight w:val="80"/>
                <w:jc w:val="center"/>
              </w:trPr>
              <w:tc>
                <w:tcPr>
                  <w:tcW w:w="5040" w:type="dxa"/>
                </w:tcPr>
                <w:p w:rsidR="001C0B38" w:rsidRPr="00D23CCE" w:rsidRDefault="001C0B38" w:rsidP="001E3FB1">
                  <w:pPr>
                    <w:spacing w:line="240" w:lineRule="atLeast"/>
                  </w:pPr>
                  <w:bookmarkStart w:id="42" w:name="OLE_LINK1"/>
                  <w:r w:rsidRPr="00D23CCE">
                    <w:rPr>
                      <w:sz w:val="22"/>
                      <w:szCs w:val="22"/>
                    </w:rPr>
                    <w:t>ПОСТАВЩИК</w:t>
                  </w: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М.П.</w:t>
                  </w:r>
                </w:p>
                <w:p w:rsidR="001C0B38" w:rsidRPr="00D23CCE" w:rsidRDefault="001C0B38" w:rsidP="001E3FB1">
                  <w:pPr>
                    <w:spacing w:line="240" w:lineRule="atLeast"/>
                    <w:jc w:val="center"/>
                  </w:pPr>
                </w:p>
              </w:tc>
              <w:tc>
                <w:tcPr>
                  <w:tcW w:w="4500" w:type="dxa"/>
                </w:tcPr>
                <w:p w:rsidR="001C0B38" w:rsidRPr="00D23CCE" w:rsidRDefault="001C0B38" w:rsidP="001E3FB1">
                  <w:pPr>
                    <w:spacing w:line="240" w:lineRule="atLeast"/>
                    <w:jc w:val="center"/>
                  </w:pPr>
                  <w:r w:rsidRPr="00D23CCE">
                    <w:rPr>
                      <w:sz w:val="22"/>
                      <w:szCs w:val="22"/>
                    </w:rPr>
                    <w:t>ПОКУПАТЕЛЬ</w:t>
                  </w:r>
                </w:p>
                <w:p w:rsidR="001C0B38" w:rsidRPr="00D23CCE" w:rsidRDefault="001C0B38" w:rsidP="001E3FB1">
                  <w:pPr>
                    <w:spacing w:line="240" w:lineRule="atLeast"/>
                    <w:jc w:val="center"/>
                  </w:pPr>
                </w:p>
                <w:p w:rsidR="001C0B38" w:rsidRPr="00D23CCE" w:rsidRDefault="001C0B38" w:rsidP="001E3FB1">
                  <w:pPr>
                    <w:spacing w:line="240" w:lineRule="atLeast"/>
                    <w:jc w:val="center"/>
                  </w:pPr>
                </w:p>
                <w:p w:rsidR="001C0B38" w:rsidRPr="00D23CCE" w:rsidRDefault="001C0B38" w:rsidP="001E3FB1">
                  <w:pPr>
                    <w:spacing w:line="240" w:lineRule="atLeast"/>
                  </w:pPr>
                  <w:r w:rsidRPr="00D23CCE">
                    <w:rPr>
                      <w:sz w:val="22"/>
                      <w:szCs w:val="22"/>
                    </w:rPr>
                    <w:t xml:space="preserve">                </w:t>
                  </w:r>
                </w:p>
                <w:p w:rsidR="001C0B38" w:rsidRPr="00D23CCE" w:rsidRDefault="001C0B38" w:rsidP="001E3FB1">
                  <w:pPr>
                    <w:spacing w:line="240" w:lineRule="atLeast"/>
                  </w:pPr>
                  <w:r w:rsidRPr="00D23CCE">
                    <w:rPr>
                      <w:sz w:val="22"/>
                      <w:szCs w:val="22"/>
                    </w:rPr>
                    <w:t xml:space="preserve">                     /__________________/  </w:t>
                  </w:r>
                </w:p>
                <w:p w:rsidR="001C0B38" w:rsidRPr="00D23CCE" w:rsidRDefault="001C0B38" w:rsidP="001E3FB1">
                  <w:pPr>
                    <w:spacing w:line="240" w:lineRule="atLeast"/>
                  </w:pPr>
                  <w:r w:rsidRPr="00D23CCE">
                    <w:rPr>
                      <w:i/>
                      <w:sz w:val="22"/>
                      <w:szCs w:val="22"/>
                    </w:rPr>
                    <w:t xml:space="preserve">            </w:t>
                  </w:r>
                </w:p>
                <w:p w:rsidR="001C0B38" w:rsidRPr="00D23CCE" w:rsidRDefault="001C0B38" w:rsidP="001E3FB1">
                  <w:pPr>
                    <w:spacing w:line="240" w:lineRule="atLeast"/>
                    <w:jc w:val="both"/>
                  </w:pPr>
                  <w:r w:rsidRPr="00D23CCE">
                    <w:rPr>
                      <w:i/>
                      <w:sz w:val="22"/>
                      <w:szCs w:val="22"/>
                    </w:rPr>
                    <w:t xml:space="preserve">                   М.П.</w:t>
                  </w:r>
                </w:p>
                <w:p w:rsidR="001C0B38" w:rsidRPr="00D23CCE" w:rsidRDefault="001C0B38" w:rsidP="001E3FB1">
                  <w:pPr>
                    <w:spacing w:line="240" w:lineRule="atLeast"/>
                    <w:jc w:val="center"/>
                  </w:pPr>
                </w:p>
              </w:tc>
            </w:tr>
            <w:bookmarkEnd w:id="42"/>
          </w:tbl>
          <w:p w:rsidR="001C0B38" w:rsidRPr="00D23CCE" w:rsidRDefault="001C0B38" w:rsidP="001E3FB1">
            <w:pPr>
              <w:spacing w:line="240" w:lineRule="atLeast"/>
              <w:rPr>
                <w:color w:val="000000"/>
              </w:rPr>
            </w:pPr>
          </w:p>
        </w:tc>
      </w:tr>
    </w:tbl>
    <w:p w:rsidR="001C0B38" w:rsidRDefault="001C0B38" w:rsidP="001C0B38">
      <w:pPr>
        <w:rPr>
          <w:sz w:val="22"/>
          <w:szCs w:val="22"/>
        </w:rPr>
      </w:pPr>
    </w:p>
    <w:p w:rsidR="001C0B38" w:rsidRDefault="001C0B38" w:rsidP="001C0B38">
      <w:pPr>
        <w:rPr>
          <w:iCs/>
          <w:sz w:val="22"/>
          <w:szCs w:val="22"/>
        </w:rPr>
      </w:pPr>
    </w:p>
    <w:p w:rsidR="001D5C5A" w:rsidRPr="00A43EEE" w:rsidRDefault="001D5C5A" w:rsidP="001D5C5A">
      <w:pPr>
        <w:rPr>
          <w:sz w:val="18"/>
          <w:szCs w:val="18"/>
          <w:highlight w:val="green"/>
        </w:rPr>
      </w:pPr>
    </w:p>
    <w:p w:rsidR="001D5C5A" w:rsidRPr="00A43EEE" w:rsidRDefault="001D5C5A" w:rsidP="001D5C5A">
      <w:pPr>
        <w:rPr>
          <w:sz w:val="18"/>
          <w:szCs w:val="18"/>
          <w:highlight w:val="green"/>
        </w:rPr>
      </w:pPr>
    </w:p>
    <w:p w:rsidR="00673775" w:rsidRPr="00A43EEE" w:rsidRDefault="00673775" w:rsidP="00673775">
      <w:pPr>
        <w:widowControl w:val="0"/>
        <w:tabs>
          <w:tab w:val="num" w:pos="720"/>
        </w:tabs>
        <w:jc w:val="both"/>
        <w:rPr>
          <w:sz w:val="22"/>
          <w:szCs w:val="22"/>
          <w:highlight w:val="green"/>
        </w:rPr>
      </w:pPr>
    </w:p>
    <w:p w:rsidR="00673775" w:rsidRPr="00A43EEE" w:rsidRDefault="00673775" w:rsidP="00673775">
      <w:pPr>
        <w:rPr>
          <w:sz w:val="18"/>
          <w:szCs w:val="18"/>
          <w:highlight w:val="green"/>
        </w:rPr>
      </w:pPr>
    </w:p>
    <w:p w:rsidR="00673775" w:rsidRPr="00A43EEE" w:rsidRDefault="00673775" w:rsidP="00673775">
      <w:pPr>
        <w:rPr>
          <w:sz w:val="18"/>
          <w:szCs w:val="18"/>
          <w:highlight w:val="green"/>
        </w:rPr>
      </w:pPr>
    </w:p>
    <w:p w:rsidR="00B31546" w:rsidRDefault="00B31546" w:rsidP="00D01FDE">
      <w:pPr>
        <w:rPr>
          <w:sz w:val="18"/>
          <w:szCs w:val="18"/>
        </w:rPr>
      </w:pPr>
    </w:p>
    <w:p w:rsidR="0072070D" w:rsidRDefault="0072070D">
      <w:pPr>
        <w:rPr>
          <w:rStyle w:val="53"/>
          <w:b w:val="0"/>
          <w:sz w:val="22"/>
          <w:szCs w:val="22"/>
        </w:rPr>
      </w:pPr>
      <w:r>
        <w:rPr>
          <w:rStyle w:val="53"/>
          <w:sz w:val="22"/>
          <w:szCs w:val="22"/>
        </w:rPr>
        <w:br w:type="page"/>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9875F9">
        <w:rPr>
          <w:rStyle w:val="53"/>
          <w:sz w:val="22"/>
          <w:szCs w:val="22"/>
        </w:rPr>
        <w:t>котировок</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9875F9">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9875F9">
            <w:pPr>
              <w:pStyle w:val="Default"/>
              <w:jc w:val="both"/>
              <w:rPr>
                <w:b/>
                <w:bCs/>
                <w:sz w:val="22"/>
                <w:szCs w:val="22"/>
              </w:rPr>
            </w:pPr>
            <w:r w:rsidRPr="001F36D9">
              <w:rPr>
                <w:sz w:val="22"/>
                <w:szCs w:val="22"/>
              </w:rPr>
              <w:t xml:space="preserve">Открытый запрос </w:t>
            </w:r>
            <w:r w:rsidR="009875F9">
              <w:rPr>
                <w:sz w:val="22"/>
                <w:szCs w:val="22"/>
              </w:rPr>
              <w:t>котировок</w:t>
            </w:r>
            <w:r w:rsidRPr="001F36D9">
              <w:rPr>
                <w:sz w:val="22"/>
                <w:szCs w:val="22"/>
              </w:rPr>
              <w:t xml:space="preserve">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8D519E">
            <w:pPr>
              <w:rPr>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5" w:history="1">
              <w:r w:rsidR="001F36D9" w:rsidRPr="001F36D9">
                <w:rPr>
                  <w:rStyle w:val="af"/>
                  <w:sz w:val="22"/>
                  <w:szCs w:val="22"/>
                </w:rPr>
                <w:t>vgres223fz@voel.ru</w:t>
              </w:r>
            </w:hyperlink>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9875F9">
            <w:pPr>
              <w:tabs>
                <w:tab w:val="left" w:pos="993"/>
              </w:tabs>
              <w:jc w:val="both"/>
              <w:outlineLvl w:val="0"/>
              <w:rPr>
                <w:sz w:val="22"/>
                <w:szCs w:val="22"/>
              </w:rPr>
            </w:pPr>
            <w:r w:rsidRPr="00235F71">
              <w:rPr>
                <w:sz w:val="22"/>
                <w:szCs w:val="22"/>
              </w:rPr>
              <w:t xml:space="preserve">Предмет запроса </w:t>
            </w:r>
            <w:r w:rsidR="009875F9" w:rsidRPr="00235F71">
              <w:rPr>
                <w:sz w:val="22"/>
                <w:szCs w:val="22"/>
              </w:rPr>
              <w:t>котировок</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w:t>
            </w:r>
            <w:r w:rsidR="00261654" w:rsidRPr="00261654">
              <w:rPr>
                <w:bCs/>
                <w:sz w:val="22"/>
                <w:szCs w:val="22"/>
              </w:rPr>
              <w:t>поставки светотехники и кабельной продукции</w:t>
            </w:r>
            <w:r w:rsidRPr="00235F71">
              <w:rPr>
                <w:bCs/>
                <w:sz w:val="22"/>
                <w:szCs w:val="22"/>
              </w:rPr>
              <w:t>.</w:t>
            </w:r>
          </w:p>
          <w:p w:rsidR="00673775" w:rsidRPr="00235F71" w:rsidRDefault="00673775" w:rsidP="00673775">
            <w:pPr>
              <w:tabs>
                <w:tab w:val="left" w:pos="993"/>
              </w:tabs>
              <w:jc w:val="both"/>
              <w:outlineLvl w:val="0"/>
              <w:rPr>
                <w:bCs/>
                <w:sz w:val="22"/>
                <w:szCs w:val="22"/>
              </w:rPr>
            </w:pPr>
          </w:p>
          <w:p w:rsidR="00EC60EF" w:rsidRPr="00235F71"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sz w:val="22"/>
                <w:szCs w:val="22"/>
              </w:rPr>
            </w:pPr>
            <w:r w:rsidRPr="00235F71">
              <w:rPr>
                <w:sz w:val="22"/>
                <w:szCs w:val="22"/>
              </w:rPr>
              <w:t xml:space="preserve">Лот №1.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w:t>
            </w:r>
          </w:p>
          <w:p w:rsidR="00673775" w:rsidRPr="004E76BC" w:rsidRDefault="00261654" w:rsidP="00673775">
            <w:pPr>
              <w:tabs>
                <w:tab w:val="left" w:pos="993"/>
              </w:tabs>
              <w:jc w:val="both"/>
              <w:outlineLvl w:val="0"/>
              <w:rPr>
                <w:b/>
                <w:sz w:val="22"/>
                <w:szCs w:val="22"/>
              </w:rPr>
            </w:pPr>
            <w:r w:rsidRPr="00261654">
              <w:rPr>
                <w:b/>
                <w:sz w:val="22"/>
                <w:szCs w:val="22"/>
              </w:rPr>
              <w:t>729 694,19</w:t>
            </w:r>
            <w:r>
              <w:rPr>
                <w:b/>
                <w:sz w:val="22"/>
                <w:szCs w:val="22"/>
              </w:rPr>
              <w:t xml:space="preserve"> руб.</w:t>
            </w:r>
            <w:r w:rsidR="0013412D" w:rsidRPr="004E76BC">
              <w:rPr>
                <w:b/>
                <w:sz w:val="22"/>
                <w:szCs w:val="22"/>
              </w:rPr>
              <w:t xml:space="preserve"> (</w:t>
            </w:r>
            <w:r>
              <w:rPr>
                <w:b/>
                <w:sz w:val="22"/>
                <w:szCs w:val="22"/>
              </w:rPr>
              <w:t>семьсот двадцать девять тысяч шестьсот девяносто четыре</w:t>
            </w:r>
            <w:r w:rsidR="0013412D" w:rsidRPr="004E76BC">
              <w:rPr>
                <w:b/>
                <w:sz w:val="22"/>
                <w:szCs w:val="22"/>
              </w:rPr>
              <w:t>) рубл</w:t>
            </w:r>
            <w:r>
              <w:rPr>
                <w:b/>
                <w:sz w:val="22"/>
                <w:szCs w:val="22"/>
              </w:rPr>
              <w:t>я</w:t>
            </w:r>
            <w:r w:rsidR="0013412D" w:rsidRPr="004E76BC">
              <w:rPr>
                <w:b/>
                <w:sz w:val="22"/>
                <w:szCs w:val="22"/>
              </w:rPr>
              <w:t xml:space="preserve"> </w:t>
            </w:r>
            <w:r>
              <w:rPr>
                <w:b/>
                <w:sz w:val="22"/>
                <w:szCs w:val="22"/>
              </w:rPr>
              <w:t>19</w:t>
            </w:r>
            <w:r w:rsidR="0013412D" w:rsidRPr="004E76BC">
              <w:rPr>
                <w:b/>
                <w:sz w:val="22"/>
                <w:szCs w:val="22"/>
              </w:rPr>
              <w:t xml:space="preserve"> копеек,</w:t>
            </w:r>
            <w:r w:rsidR="00673775" w:rsidRPr="004E76BC">
              <w:rPr>
                <w:b/>
                <w:sz w:val="22"/>
                <w:szCs w:val="22"/>
              </w:rPr>
              <w:t xml:space="preserve"> </w:t>
            </w:r>
            <w:r w:rsidR="00235F71" w:rsidRPr="004E76BC">
              <w:rPr>
                <w:b/>
                <w:sz w:val="22"/>
                <w:szCs w:val="22"/>
              </w:rPr>
              <w:t>с учетом НДС 18%</w:t>
            </w:r>
            <w:r w:rsidR="00673775" w:rsidRPr="004E76BC">
              <w:rPr>
                <w:b/>
                <w:sz w:val="22"/>
                <w:szCs w:val="22"/>
              </w:rPr>
              <w:t xml:space="preserve">. </w:t>
            </w:r>
          </w:p>
          <w:p w:rsidR="00673775" w:rsidRPr="004E76BC" w:rsidRDefault="00673775" w:rsidP="00673775">
            <w:pPr>
              <w:tabs>
                <w:tab w:val="left" w:pos="993"/>
              </w:tabs>
              <w:jc w:val="both"/>
              <w:outlineLvl w:val="0"/>
              <w:rPr>
                <w:b/>
                <w:sz w:val="22"/>
                <w:szCs w:val="22"/>
              </w:rPr>
            </w:pPr>
          </w:p>
          <w:p w:rsidR="00673775"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без НДС: </w:t>
            </w:r>
            <w:r w:rsidR="00261654">
              <w:rPr>
                <w:sz w:val="22"/>
                <w:szCs w:val="22"/>
              </w:rPr>
              <w:t>618 384,91</w:t>
            </w:r>
            <w:r w:rsidR="0013412D">
              <w:rPr>
                <w:sz w:val="22"/>
                <w:szCs w:val="22"/>
              </w:rPr>
              <w:t xml:space="preserve"> (</w:t>
            </w:r>
            <w:r w:rsidR="00261654">
              <w:rPr>
                <w:sz w:val="22"/>
                <w:szCs w:val="22"/>
              </w:rPr>
              <w:t>шестьсот восемнадцать тысяч триста восемьдесят четыре</w:t>
            </w:r>
            <w:r w:rsidR="0013412D">
              <w:rPr>
                <w:sz w:val="22"/>
                <w:szCs w:val="22"/>
              </w:rPr>
              <w:t>)</w:t>
            </w:r>
            <w:r w:rsidR="00261654">
              <w:rPr>
                <w:sz w:val="22"/>
                <w:szCs w:val="22"/>
              </w:rPr>
              <w:t xml:space="preserve"> рубля</w:t>
            </w:r>
            <w:r w:rsidRPr="00235F71">
              <w:rPr>
                <w:sz w:val="22"/>
                <w:szCs w:val="22"/>
              </w:rPr>
              <w:t xml:space="preserve"> </w:t>
            </w:r>
            <w:r w:rsidR="00261654">
              <w:rPr>
                <w:sz w:val="22"/>
                <w:szCs w:val="22"/>
              </w:rPr>
              <w:t>91</w:t>
            </w:r>
            <w:r w:rsidRPr="00235F71">
              <w:rPr>
                <w:sz w:val="22"/>
                <w:szCs w:val="22"/>
              </w:rPr>
              <w:t xml:space="preserve"> коп</w:t>
            </w:r>
            <w:r w:rsidR="00261654">
              <w:rPr>
                <w:sz w:val="22"/>
                <w:szCs w:val="22"/>
              </w:rPr>
              <w:t>ейка</w:t>
            </w:r>
            <w:r w:rsidRPr="00235F71">
              <w:rPr>
                <w:sz w:val="22"/>
                <w:szCs w:val="22"/>
              </w:rPr>
              <w:t xml:space="preserve">. </w:t>
            </w:r>
          </w:p>
          <w:p w:rsidR="00673775" w:rsidRPr="00235F71" w:rsidRDefault="00673775" w:rsidP="00673775">
            <w:pPr>
              <w:tabs>
                <w:tab w:val="left" w:pos="993"/>
              </w:tabs>
              <w:jc w:val="both"/>
              <w:outlineLvl w:val="0"/>
              <w:rPr>
                <w:sz w:val="22"/>
                <w:szCs w:val="22"/>
              </w:rPr>
            </w:pPr>
          </w:p>
          <w:p w:rsidR="00EC60EF" w:rsidRDefault="00673775" w:rsidP="00235F71">
            <w:pPr>
              <w:tabs>
                <w:tab w:val="left" w:pos="993"/>
              </w:tabs>
              <w:jc w:val="both"/>
              <w:outlineLvl w:val="0"/>
              <w:rPr>
                <w:sz w:val="22"/>
                <w:szCs w:val="22"/>
              </w:rPr>
            </w:pPr>
            <w:r w:rsidRPr="00235F71">
              <w:rPr>
                <w:sz w:val="22"/>
                <w:szCs w:val="22"/>
              </w:rPr>
              <w:t xml:space="preserve">Примечание: </w:t>
            </w:r>
            <w:proofErr w:type="gramStart"/>
            <w:r w:rsidRPr="00235F71">
              <w:rPr>
                <w:sz w:val="22"/>
                <w:szCs w:val="22"/>
              </w:rPr>
              <w:t>В</w:t>
            </w:r>
            <w:proofErr w:type="gramEnd"/>
            <w:r w:rsidRPr="00235F71">
              <w:rPr>
                <w:sz w:val="22"/>
                <w:szCs w:val="22"/>
              </w:rPr>
              <w:t xml:space="preserve"> случае, если участник запроса </w:t>
            </w:r>
            <w:r w:rsidR="00235F71" w:rsidRPr="00235F71">
              <w:rPr>
                <w:sz w:val="22"/>
                <w:szCs w:val="22"/>
              </w:rPr>
              <w:t>котировок</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5F377B" w:rsidRDefault="005F377B" w:rsidP="00235F71">
            <w:pPr>
              <w:tabs>
                <w:tab w:val="left" w:pos="993"/>
              </w:tabs>
              <w:jc w:val="both"/>
              <w:outlineLvl w:val="0"/>
              <w:rPr>
                <w:sz w:val="22"/>
                <w:szCs w:val="22"/>
              </w:rPr>
            </w:pPr>
          </w:p>
          <w:p w:rsidR="005F377B" w:rsidRPr="00235F71" w:rsidRDefault="005F377B" w:rsidP="001E3FB1">
            <w:pPr>
              <w:tabs>
                <w:tab w:val="left" w:pos="993"/>
              </w:tabs>
              <w:jc w:val="both"/>
              <w:outlineLvl w:val="0"/>
              <w:rPr>
                <w:sz w:val="22"/>
                <w:szCs w:val="22"/>
              </w:rPr>
            </w:pPr>
            <w:r>
              <w:rPr>
                <w:sz w:val="22"/>
                <w:szCs w:val="22"/>
              </w:rPr>
              <w:t xml:space="preserve">Порядок оплаты – </w:t>
            </w:r>
            <w:r w:rsidR="009C21F1" w:rsidRPr="009C21F1">
              <w:rPr>
                <w:sz w:val="22"/>
                <w:szCs w:val="22"/>
              </w:rPr>
              <w:t>Оплата товара производится Покупателем в течение 30 (тридцати) календарных дней с момента перехода права собственности на товар</w:t>
            </w:r>
            <w:r w:rsidR="009C21F1">
              <w:rPr>
                <w:sz w:val="22"/>
                <w:szCs w:val="22"/>
              </w:rPr>
              <w:t>.</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1C0B38">
              <w:rPr>
                <w:sz w:val="22"/>
                <w:szCs w:val="22"/>
              </w:rPr>
              <w:t>П</w:t>
            </w:r>
            <w:r w:rsidR="001C0B38" w:rsidRPr="001C0B38">
              <w:rPr>
                <w:sz w:val="22"/>
                <w:szCs w:val="22"/>
              </w:rPr>
              <w:t>оставк</w:t>
            </w:r>
            <w:r w:rsidR="001C0B38">
              <w:rPr>
                <w:sz w:val="22"/>
                <w:szCs w:val="22"/>
              </w:rPr>
              <w:t>а</w:t>
            </w:r>
            <w:r w:rsidR="001C0B38" w:rsidRPr="001C0B38">
              <w:rPr>
                <w:sz w:val="22"/>
                <w:szCs w:val="22"/>
              </w:rPr>
              <w:t xml:space="preserve"> светотехники и кабельной продукции.</w:t>
            </w:r>
          </w:p>
          <w:p w:rsidR="00C45B9C" w:rsidRDefault="00C45B9C" w:rsidP="009875F9">
            <w:pPr>
              <w:tabs>
                <w:tab w:val="left" w:pos="993"/>
              </w:tabs>
              <w:jc w:val="both"/>
              <w:outlineLvl w:val="0"/>
              <w:rPr>
                <w:bCs/>
                <w:sz w:val="22"/>
                <w:szCs w:val="22"/>
              </w:rPr>
            </w:pPr>
            <w:r w:rsidRPr="00C45B9C">
              <w:rPr>
                <w:bCs/>
                <w:sz w:val="22"/>
                <w:szCs w:val="22"/>
              </w:rPr>
              <w:t>Срок поставки товаров в</w:t>
            </w:r>
            <w:r w:rsidR="009C21F1">
              <w:rPr>
                <w:bCs/>
                <w:sz w:val="22"/>
                <w:szCs w:val="22"/>
              </w:rPr>
              <w:t xml:space="preserve"> течение 10 дней с момента подачи заявки </w:t>
            </w:r>
            <w:r w:rsidR="00D10FE9">
              <w:rPr>
                <w:bCs/>
                <w:sz w:val="22"/>
                <w:szCs w:val="22"/>
              </w:rPr>
              <w:t>Покупателем</w:t>
            </w:r>
            <w:r w:rsidR="009C21F1">
              <w:rPr>
                <w:bCs/>
                <w:sz w:val="22"/>
                <w:szCs w:val="22"/>
              </w:rPr>
              <w:t xml:space="preserve">. </w:t>
            </w:r>
          </w:p>
          <w:p w:rsidR="00DE4153" w:rsidRPr="00235F71" w:rsidRDefault="008D519E" w:rsidP="009875F9">
            <w:pPr>
              <w:tabs>
                <w:tab w:val="left" w:pos="993"/>
              </w:tabs>
              <w:jc w:val="both"/>
              <w:outlineLvl w:val="0"/>
              <w:rPr>
                <w:sz w:val="22"/>
                <w:szCs w:val="22"/>
              </w:rPr>
            </w:pPr>
            <w:r w:rsidRPr="00235F71">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9875F9" w:rsidRPr="00235F71">
              <w:rPr>
                <w:sz w:val="22"/>
                <w:szCs w:val="22"/>
              </w:rPr>
              <w:t>котировок</w:t>
            </w:r>
            <w:r w:rsidR="00235F71" w:rsidRPr="00235F71">
              <w:rPr>
                <w:sz w:val="22"/>
                <w:szCs w:val="22"/>
              </w:rPr>
              <w:t>.</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w:t>
            </w:r>
            <w:r w:rsidR="009875F9">
              <w:rPr>
                <w:sz w:val="22"/>
                <w:szCs w:val="22"/>
              </w:rPr>
              <w:t>котировок</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650B1B" w:rsidRDefault="00235F71" w:rsidP="0090265D">
            <w:pPr>
              <w:tabs>
                <w:tab w:val="left" w:pos="993"/>
              </w:tabs>
              <w:jc w:val="both"/>
              <w:outlineLvl w:val="0"/>
              <w:rPr>
                <w:color w:val="FF0000"/>
                <w:sz w:val="22"/>
                <w:szCs w:val="22"/>
              </w:rPr>
            </w:pPr>
            <w:r>
              <w:rPr>
                <w:color w:val="0070C0"/>
                <w:sz w:val="22"/>
                <w:szCs w:val="22"/>
              </w:rPr>
              <w:t>«</w:t>
            </w:r>
            <w:r w:rsidR="0090265D">
              <w:rPr>
                <w:color w:val="0070C0"/>
                <w:sz w:val="22"/>
                <w:szCs w:val="22"/>
              </w:rPr>
              <w:t>16</w:t>
            </w:r>
            <w:r>
              <w:rPr>
                <w:color w:val="0070C0"/>
                <w:sz w:val="22"/>
                <w:szCs w:val="22"/>
              </w:rPr>
              <w:t>»</w:t>
            </w:r>
            <w:r w:rsidR="00EC60EF" w:rsidRPr="008D519E">
              <w:rPr>
                <w:color w:val="0070C0"/>
                <w:sz w:val="22"/>
                <w:szCs w:val="22"/>
              </w:rPr>
              <w:t xml:space="preserve"> </w:t>
            </w:r>
            <w:r w:rsidR="0090265D">
              <w:rPr>
                <w:color w:val="0070C0"/>
                <w:sz w:val="22"/>
                <w:szCs w:val="22"/>
              </w:rPr>
              <w:t xml:space="preserve">сентября </w:t>
            </w:r>
            <w:r w:rsidR="004E76BC">
              <w:rPr>
                <w:color w:val="0070C0"/>
                <w:sz w:val="22"/>
                <w:szCs w:val="22"/>
              </w:rPr>
              <w:t xml:space="preserve"> </w:t>
            </w:r>
            <w:r w:rsidR="00EC60EF" w:rsidRPr="008D519E">
              <w:rPr>
                <w:color w:val="0070C0"/>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Default="007431B2" w:rsidP="00A81FC1">
            <w:pPr>
              <w:tabs>
                <w:tab w:val="left" w:pos="993"/>
              </w:tabs>
              <w:jc w:val="both"/>
              <w:outlineLvl w:val="0"/>
              <w:rPr>
                <w:sz w:val="22"/>
                <w:szCs w:val="22"/>
              </w:rPr>
            </w:pPr>
            <w:r w:rsidRPr="001F36D9">
              <w:rPr>
                <w:sz w:val="22"/>
                <w:szCs w:val="22"/>
              </w:rPr>
              <w:t>4000</w:t>
            </w:r>
            <w:r>
              <w:rPr>
                <w:sz w:val="22"/>
                <w:szCs w:val="22"/>
              </w:rPr>
              <w:t xml:space="preserve">75, г. Волгоград, ул. им. Шопена, д. 13 </w:t>
            </w:r>
            <w:r w:rsidR="00EC60EF" w:rsidRPr="001F36D9">
              <w:rPr>
                <w:sz w:val="22"/>
                <w:szCs w:val="22"/>
              </w:rPr>
              <w:t xml:space="preserve">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00EC60EF" w:rsidRPr="001F36D9">
              <w:rPr>
                <w:sz w:val="22"/>
                <w:szCs w:val="22"/>
              </w:rPr>
              <w:t>лицу</w:t>
            </w:r>
            <w:proofErr w:type="gramEnd"/>
            <w:r w:rsidR="00EC60EF" w:rsidRPr="001F36D9">
              <w:rPr>
                <w:sz w:val="22"/>
                <w:szCs w:val="22"/>
              </w:rPr>
              <w:t xml:space="preserve"> подающему заявку необходимо иметь при себе документ удостоверяющий личность).</w:t>
            </w:r>
          </w:p>
          <w:p w:rsidR="007431B2" w:rsidRPr="001F36D9" w:rsidRDefault="007431B2" w:rsidP="0090265D">
            <w:pPr>
              <w:tabs>
                <w:tab w:val="left" w:pos="993"/>
              </w:tabs>
              <w:jc w:val="both"/>
              <w:outlineLvl w:val="0"/>
              <w:rPr>
                <w:sz w:val="22"/>
                <w:szCs w:val="22"/>
              </w:rPr>
            </w:pPr>
            <w:r w:rsidRPr="008D519E">
              <w:rPr>
                <w:color w:val="0070C0"/>
                <w:sz w:val="22"/>
                <w:szCs w:val="22"/>
              </w:rPr>
              <w:t xml:space="preserve">С момента опубликования извещения и до </w:t>
            </w:r>
            <w:r w:rsidR="004E76BC">
              <w:rPr>
                <w:color w:val="0070C0"/>
                <w:sz w:val="22"/>
                <w:szCs w:val="22"/>
              </w:rPr>
              <w:t>1</w:t>
            </w:r>
            <w:r w:rsidR="0090265D">
              <w:rPr>
                <w:color w:val="0070C0"/>
                <w:sz w:val="22"/>
                <w:szCs w:val="22"/>
              </w:rPr>
              <w:t>5</w:t>
            </w:r>
            <w:r w:rsidRPr="008D519E">
              <w:rPr>
                <w:color w:val="0070C0"/>
                <w:sz w:val="22"/>
                <w:szCs w:val="22"/>
              </w:rPr>
              <w:t>:00 (время московское) «</w:t>
            </w:r>
            <w:r w:rsidR="0090265D">
              <w:rPr>
                <w:color w:val="0070C0"/>
                <w:sz w:val="22"/>
                <w:szCs w:val="22"/>
              </w:rPr>
              <w:t>25</w:t>
            </w:r>
            <w:r w:rsidRPr="008D519E">
              <w:rPr>
                <w:color w:val="0070C0"/>
                <w:sz w:val="22"/>
                <w:szCs w:val="22"/>
              </w:rPr>
              <w:t xml:space="preserve">» </w:t>
            </w:r>
            <w:r w:rsidR="0090265D">
              <w:rPr>
                <w:color w:val="0070C0"/>
                <w:sz w:val="22"/>
                <w:szCs w:val="22"/>
              </w:rPr>
              <w:t xml:space="preserve">сентября </w:t>
            </w:r>
            <w:r w:rsidR="004E76BC">
              <w:rPr>
                <w:color w:val="0070C0"/>
                <w:sz w:val="22"/>
                <w:szCs w:val="22"/>
              </w:rPr>
              <w:t xml:space="preserve">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Default="00D425D0" w:rsidP="00A81FC1">
            <w:pPr>
              <w:widowControl w:val="0"/>
              <w:jc w:val="both"/>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90265D">
            <w:pPr>
              <w:widowControl w:val="0"/>
              <w:jc w:val="both"/>
              <w:rPr>
                <w:color w:val="0070C0"/>
                <w:sz w:val="22"/>
                <w:szCs w:val="22"/>
              </w:rPr>
            </w:pPr>
            <w:r>
              <w:rPr>
                <w:color w:val="0070C0"/>
                <w:sz w:val="22"/>
                <w:szCs w:val="22"/>
              </w:rPr>
              <w:t>«</w:t>
            </w:r>
            <w:r w:rsidR="0090265D">
              <w:rPr>
                <w:color w:val="0070C0"/>
                <w:sz w:val="22"/>
                <w:szCs w:val="22"/>
              </w:rPr>
              <w:t>28</w:t>
            </w:r>
            <w:r>
              <w:rPr>
                <w:color w:val="0070C0"/>
                <w:sz w:val="22"/>
                <w:szCs w:val="22"/>
              </w:rPr>
              <w:t>»</w:t>
            </w:r>
            <w:r w:rsidR="00EC60EF" w:rsidRPr="008D519E">
              <w:rPr>
                <w:color w:val="0070C0"/>
                <w:sz w:val="22"/>
                <w:szCs w:val="22"/>
              </w:rPr>
              <w:t xml:space="preserve"> </w:t>
            </w:r>
            <w:r w:rsidR="0090265D">
              <w:rPr>
                <w:color w:val="0070C0"/>
                <w:sz w:val="22"/>
                <w:szCs w:val="22"/>
              </w:rPr>
              <w:t xml:space="preserve">сентября </w:t>
            </w:r>
            <w:r w:rsidR="004E76BC">
              <w:rPr>
                <w:color w:val="0070C0"/>
                <w:sz w:val="22"/>
                <w:szCs w:val="22"/>
              </w:rPr>
              <w:t xml:space="preserve"> </w:t>
            </w:r>
            <w:r>
              <w:rPr>
                <w:color w:val="0070C0"/>
                <w:sz w:val="22"/>
                <w:szCs w:val="22"/>
              </w:rPr>
              <w:t xml:space="preserve"> </w:t>
            </w:r>
            <w:r w:rsidR="00EC60EF" w:rsidRPr="008D519E">
              <w:rPr>
                <w:color w:val="0070C0"/>
                <w:sz w:val="22"/>
                <w:szCs w:val="22"/>
              </w:rPr>
              <w:t>2015 года 1</w:t>
            </w:r>
            <w:r w:rsidR="004E76BC">
              <w:rPr>
                <w:color w:val="0070C0"/>
                <w:sz w:val="22"/>
                <w:szCs w:val="22"/>
              </w:rPr>
              <w:t>3</w:t>
            </w:r>
            <w:r w:rsidR="00EC60EF" w:rsidRPr="008D519E">
              <w:rPr>
                <w:color w:val="0070C0"/>
                <w:sz w:val="22"/>
                <w:szCs w:val="22"/>
              </w:rPr>
              <w:t>:</w:t>
            </w:r>
            <w:r w:rsidR="0090265D">
              <w:rPr>
                <w:color w:val="0070C0"/>
                <w:sz w:val="22"/>
                <w:szCs w:val="22"/>
              </w:rPr>
              <w:t>0</w:t>
            </w:r>
            <w:r w:rsidR="00EC60EF" w:rsidRPr="008D519E">
              <w:rPr>
                <w:color w:val="0070C0"/>
                <w:sz w:val="22"/>
                <w:szCs w:val="22"/>
              </w:rPr>
              <w:t>0</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bookmarkStart w:id="44" w:name="_GoBack"/>
            <w:bookmarkEnd w:id="44"/>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Default="007431B2" w:rsidP="00235F71">
            <w:pPr>
              <w:tabs>
                <w:tab w:val="left" w:pos="993"/>
              </w:tabs>
              <w:jc w:val="both"/>
              <w:outlineLvl w:val="0"/>
              <w:rPr>
                <w:color w:val="0070C0"/>
                <w:sz w:val="22"/>
                <w:szCs w:val="22"/>
              </w:rPr>
            </w:pPr>
            <w:r w:rsidRPr="008D519E">
              <w:rPr>
                <w:color w:val="0070C0"/>
                <w:sz w:val="22"/>
                <w:szCs w:val="22"/>
              </w:rPr>
              <w:t>С момента опубликования извещения и до 1</w:t>
            </w:r>
            <w:r w:rsidR="0090265D">
              <w:rPr>
                <w:color w:val="0070C0"/>
                <w:sz w:val="22"/>
                <w:szCs w:val="22"/>
              </w:rPr>
              <w:t>5</w:t>
            </w:r>
            <w:r w:rsidRPr="008D519E">
              <w:rPr>
                <w:color w:val="0070C0"/>
                <w:sz w:val="22"/>
                <w:szCs w:val="22"/>
              </w:rPr>
              <w:t xml:space="preserve">:00 (время московское) </w:t>
            </w:r>
          </w:p>
          <w:p w:rsidR="007431B2" w:rsidRPr="008D519E" w:rsidRDefault="007431B2" w:rsidP="0090265D">
            <w:pPr>
              <w:tabs>
                <w:tab w:val="left" w:pos="993"/>
              </w:tabs>
              <w:jc w:val="both"/>
              <w:outlineLvl w:val="0"/>
              <w:rPr>
                <w:color w:val="0070C0"/>
                <w:sz w:val="22"/>
                <w:szCs w:val="22"/>
              </w:rPr>
            </w:pPr>
            <w:r w:rsidRPr="008D519E">
              <w:rPr>
                <w:color w:val="0070C0"/>
                <w:sz w:val="22"/>
                <w:szCs w:val="22"/>
              </w:rPr>
              <w:t>«</w:t>
            </w:r>
            <w:r w:rsidR="0090265D">
              <w:rPr>
                <w:color w:val="0070C0"/>
                <w:sz w:val="22"/>
                <w:szCs w:val="22"/>
              </w:rPr>
              <w:t>23</w:t>
            </w:r>
            <w:r w:rsidRPr="008D519E">
              <w:rPr>
                <w:color w:val="0070C0"/>
                <w:sz w:val="22"/>
                <w:szCs w:val="22"/>
              </w:rPr>
              <w:t xml:space="preserve">» </w:t>
            </w:r>
            <w:proofErr w:type="gramStart"/>
            <w:r w:rsidR="0090265D">
              <w:rPr>
                <w:color w:val="0070C0"/>
                <w:sz w:val="22"/>
                <w:szCs w:val="22"/>
              </w:rPr>
              <w:t xml:space="preserve">сентября </w:t>
            </w:r>
            <w:r w:rsidR="004E76BC">
              <w:rPr>
                <w:color w:val="0070C0"/>
                <w:sz w:val="22"/>
                <w:szCs w:val="22"/>
              </w:rPr>
              <w:t xml:space="preserve"> </w:t>
            </w:r>
            <w:r w:rsidRPr="008D519E">
              <w:rPr>
                <w:color w:val="0070C0"/>
                <w:sz w:val="22"/>
                <w:szCs w:val="22"/>
              </w:rPr>
              <w:t>2015</w:t>
            </w:r>
            <w:proofErr w:type="gramEnd"/>
            <w:r w:rsidRPr="008D519E">
              <w:rPr>
                <w:color w:val="0070C0"/>
                <w:sz w:val="22"/>
                <w:szCs w:val="22"/>
              </w:rPr>
              <w:t xml:space="preserve">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протокола, направление договора победителю запроса </w:t>
            </w:r>
            <w:r w:rsidR="009875F9">
              <w:rPr>
                <w:sz w:val="22"/>
                <w:szCs w:val="22"/>
              </w:rPr>
              <w:t>котировок</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w:t>
            </w:r>
            <w:r w:rsidR="009875F9">
              <w:rPr>
                <w:sz w:val="22"/>
                <w:szCs w:val="22"/>
              </w:rPr>
              <w:t>котировок</w:t>
            </w:r>
            <w:r w:rsidRPr="001F36D9">
              <w:rPr>
                <w:sz w:val="22"/>
                <w:szCs w:val="22"/>
              </w:rPr>
              <w:t xml:space="preserve"> цен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90265D">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w:t>
            </w:r>
            <w:r w:rsidR="0090265D">
              <w:rPr>
                <w:sz w:val="22"/>
                <w:szCs w:val="22"/>
              </w:rPr>
              <w:t>08</w:t>
            </w:r>
            <w:r w:rsidR="00235F71">
              <w:rPr>
                <w:sz w:val="22"/>
                <w:szCs w:val="22"/>
              </w:rPr>
              <w:t>»</w:t>
            </w:r>
            <w:r>
              <w:rPr>
                <w:sz w:val="22"/>
                <w:szCs w:val="22"/>
              </w:rPr>
              <w:t xml:space="preserve"> </w:t>
            </w:r>
            <w:r w:rsidR="0090265D">
              <w:rPr>
                <w:sz w:val="22"/>
                <w:szCs w:val="22"/>
              </w:rPr>
              <w:t xml:space="preserve">октября </w:t>
            </w:r>
            <w:r w:rsidR="004E76BC">
              <w:rPr>
                <w:sz w:val="22"/>
                <w:szCs w:val="22"/>
              </w:rPr>
              <w:t xml:space="preserve"> </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9"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9875F9">
            <w:pPr>
              <w:pStyle w:val="afff5"/>
              <w:spacing w:before="0" w:after="0"/>
              <w:ind w:left="0" w:right="0"/>
              <w:rPr>
                <w:sz w:val="22"/>
                <w:szCs w:val="22"/>
              </w:rPr>
            </w:pPr>
            <w:bookmarkStart w:id="45" w:name="_Toc263060909"/>
            <w:r w:rsidRPr="001F36D9">
              <w:rPr>
                <w:sz w:val="22"/>
                <w:szCs w:val="22"/>
              </w:rPr>
              <w:t xml:space="preserve">Требования о предоставлении обеспечения заявок на участие в запросе </w:t>
            </w:r>
            <w:bookmarkEnd w:id="45"/>
            <w:r>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DC7DD1" w:rsidRDefault="00DC7DD1" w:rsidP="001B7F39">
            <w:pPr>
              <w:pStyle w:val="afff0"/>
              <w:widowControl w:val="0"/>
              <w:spacing w:line="240" w:lineRule="auto"/>
              <w:ind w:firstLine="0"/>
            </w:pPr>
            <w:r w:rsidRPr="005E0496">
              <w:rPr>
                <w:b/>
              </w:rPr>
              <w:t>Лот № 1</w:t>
            </w:r>
            <w:r w:rsidRPr="00745FCA">
              <w:t>: обеспечение заявки составляет</w:t>
            </w:r>
            <w:r>
              <w:t xml:space="preserve"> </w:t>
            </w:r>
            <w:r w:rsidR="00C45B9C">
              <w:rPr>
                <w:b/>
              </w:rPr>
              <w:t>36 484,71</w:t>
            </w:r>
            <w:r>
              <w:rPr>
                <w:b/>
              </w:rPr>
              <w:t xml:space="preserve">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DC7DD1" w:rsidRPr="008246E4" w:rsidRDefault="00DC7DD1" w:rsidP="001B7F39">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7266" w:type="dxa"/>
            <w:shd w:val="clear" w:color="auto" w:fill="auto"/>
          </w:tcPr>
          <w:p w:rsidR="00DC7DD1" w:rsidRDefault="00DC7DD1" w:rsidP="001B7F39">
            <w:pPr>
              <w:pStyle w:val="afff0"/>
              <w:widowControl w:val="0"/>
              <w:spacing w:line="240" w:lineRule="auto"/>
              <w:ind w:firstLine="0"/>
            </w:pPr>
            <w:r w:rsidRPr="005E0496">
              <w:rPr>
                <w:b/>
              </w:rPr>
              <w:t>Лот  № 1:</w:t>
            </w:r>
            <w:r>
              <w:t xml:space="preserve"> обеспечение исполнения договора составляет </w:t>
            </w:r>
            <w:r w:rsidR="00C45B9C">
              <w:rPr>
                <w:b/>
              </w:rPr>
              <w:t xml:space="preserve">36 484,71  рублей </w:t>
            </w:r>
            <w:r>
              <w:t>(5 %) от начальной (максимальной) цены, указанной в информационной карте.</w:t>
            </w:r>
          </w:p>
          <w:p w:rsidR="00DC7DD1" w:rsidRPr="008246E4" w:rsidRDefault="00DC7DD1" w:rsidP="001B7F39">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Сформулированы в документации по запросу </w:t>
            </w:r>
            <w:r w:rsidR="009875F9">
              <w:rPr>
                <w:sz w:val="22"/>
                <w:szCs w:val="22"/>
              </w:rPr>
              <w:t>котировок</w:t>
            </w:r>
            <w:r w:rsidRPr="001F36D9">
              <w:rPr>
                <w:sz w:val="22"/>
                <w:szCs w:val="22"/>
              </w:rPr>
              <w:t>.</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Данный Запрос </w:t>
            </w:r>
            <w:r w:rsidR="009875F9">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9875F9">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9875F9">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350411" w:rsidRDefault="00350411">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sidR="009875F9">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sidR="009875F9">
        <w:rPr>
          <w:sz w:val="22"/>
          <w:szCs w:val="22"/>
        </w:rPr>
        <w:t>котировок</w:t>
      </w:r>
      <w:r w:rsidRPr="00000893">
        <w:rPr>
          <w:sz w:val="22"/>
          <w:szCs w:val="22"/>
        </w:rPr>
        <w:t xml:space="preserve"> на право заключения договора __________________________________________________</w:t>
      </w:r>
      <w:proofErr w:type="gramStart"/>
      <w:r w:rsidRPr="00000893">
        <w:rPr>
          <w:sz w:val="22"/>
          <w:szCs w:val="22"/>
        </w:rPr>
        <w:t>_ ,</w:t>
      </w:r>
      <w:proofErr w:type="gramEnd"/>
      <w:r w:rsidRPr="00000893">
        <w:rPr>
          <w:sz w:val="22"/>
          <w:szCs w:val="22"/>
        </w:rPr>
        <w:t xml:space="preserve"> размещенное на сайте </w:t>
      </w:r>
      <w:r w:rsidR="00350411">
        <w:t>___________</w:t>
      </w:r>
      <w:r w:rsidRPr="00000893">
        <w:rPr>
          <w:sz w:val="22"/>
          <w:szCs w:val="22"/>
        </w:rPr>
        <w:t xml:space="preserve"> документацию по проведению запроса </w:t>
      </w:r>
      <w:r w:rsidR="009875F9">
        <w:rPr>
          <w:sz w:val="22"/>
          <w:szCs w:val="22"/>
        </w:rPr>
        <w:t>котировок</w:t>
      </w:r>
      <w:r w:rsidRPr="00000893">
        <w:rPr>
          <w:sz w:val="22"/>
          <w:szCs w:val="22"/>
        </w:rPr>
        <w:t xml:space="preserve"> и принимая установленные в них требования и условия запроса </w:t>
      </w:r>
      <w:r w:rsidR="009875F9">
        <w:rPr>
          <w:sz w:val="22"/>
          <w:szCs w:val="22"/>
        </w:rPr>
        <w:t>котировок</w:t>
      </w:r>
      <w:r w:rsidRPr="00000893">
        <w:rPr>
          <w:sz w:val="22"/>
          <w:szCs w:val="22"/>
        </w:rPr>
        <w:t xml:space="preserve">,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w:t>
      </w:r>
      <w:proofErr w:type="gramStart"/>
      <w:r w:rsidRPr="00000893">
        <w:rPr>
          <w:iCs/>
          <w:sz w:val="22"/>
        </w:rPr>
        <w:t>_ )</w:t>
      </w:r>
      <w:proofErr w:type="gramEnd"/>
      <w:r w:rsidRPr="00000893">
        <w:rPr>
          <w:iCs/>
          <w:sz w:val="22"/>
        </w:rPr>
        <w:t>,</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sidR="009875F9">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 </w:t>
      </w:r>
      <w:proofErr w:type="gramStart"/>
      <w:r w:rsidRPr="00000893">
        <w:rPr>
          <w:sz w:val="22"/>
          <w:szCs w:val="22"/>
        </w:rPr>
        <w:t>в срок</w:t>
      </w:r>
      <w:proofErr w:type="gramEnd"/>
      <w:r w:rsidRPr="00000893">
        <w:rPr>
          <w:sz w:val="22"/>
          <w:szCs w:val="22"/>
        </w:rPr>
        <w:t xml:space="preserve">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sidR="009875F9">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rsidR="009875F9">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009875F9">
        <w:t>котировок</w:t>
      </w:r>
      <w:r w:rsidRPr="00000893">
        <w:t>;</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009875F9">
        <w:rPr>
          <w:sz w:val="22"/>
          <w:szCs w:val="22"/>
        </w:rPr>
        <w:t>котировок</w:t>
      </w:r>
      <w:r w:rsidRPr="00000893">
        <w:rPr>
          <w:sz w:val="22"/>
          <w:szCs w:val="22"/>
        </w:rPr>
        <w:t>, будет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w:t>
      </w:r>
      <w:r w:rsidR="009875F9">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sidR="009875F9">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9875F9" w:rsidP="0069255A">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00B31546"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00B31546" w:rsidRPr="00EA72C5">
        <w:rPr>
          <w:sz w:val="22"/>
        </w:rPr>
        <w:t>участника</w:t>
      </w:r>
      <w:r w:rsidR="00B31546"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w:t>
      </w:r>
      <w:proofErr w:type="gramStart"/>
      <w:r w:rsidRPr="00000893">
        <w:rPr>
          <w:sz w:val="22"/>
        </w:rPr>
        <w:t>ХХХ,ХХ</w:t>
      </w:r>
      <w:proofErr w:type="gramEnd"/>
      <w:r w:rsidRPr="00000893">
        <w:rPr>
          <w:sz w:val="22"/>
        </w:rPr>
        <w:t xml:space="preserve"> руб., например: «1 234 567,89 руб. (Один миллион двести тридцать четыре тысячи пятьсот шестьдесят семь руб. восемьдесят девять коп.)». </w:t>
      </w:r>
      <w:r w:rsidRPr="00000893">
        <w:rPr>
          <w:b/>
          <w:sz w:val="22"/>
        </w:rPr>
        <w:t xml:space="preserve">(Цена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w:t>
      </w:r>
      <w:proofErr w:type="gramStart"/>
      <w:r w:rsidRPr="00000893">
        <w:rPr>
          <w:b/>
          <w:sz w:val="22"/>
        </w:rPr>
        <w:t>документации )</w:t>
      </w:r>
      <w:proofErr w:type="gramEnd"/>
      <w:r w:rsidRPr="00000893">
        <w:rPr>
          <w:b/>
          <w:sz w:val="22"/>
        </w:rPr>
        <w:t>.</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E55CD8" w:rsidP="006E1F55">
      <w:pPr>
        <w:pStyle w:val="Times12"/>
        <w:widowControl w:val="0"/>
        <w:tabs>
          <w:tab w:val="left" w:pos="709"/>
          <w:tab w:val="left" w:pos="1134"/>
        </w:tabs>
        <w:ind w:firstLine="0"/>
        <w:rPr>
          <w:sz w:val="22"/>
        </w:rPr>
      </w:pPr>
      <w:r>
        <w:rPr>
          <w:sz w:val="22"/>
        </w:rPr>
        <w:t>7</w:t>
      </w:r>
      <w:r w:rsidR="00B31546" w:rsidRPr="00000893">
        <w:rPr>
          <w:sz w:val="22"/>
        </w:rPr>
        <w:t xml:space="preserve">. Заявка на участие в запросе </w:t>
      </w:r>
      <w:r w:rsidR="009875F9">
        <w:rPr>
          <w:sz w:val="22"/>
        </w:rPr>
        <w:t>котировок</w:t>
      </w:r>
      <w:r w:rsidR="00B31546" w:rsidRPr="00000893">
        <w:rPr>
          <w:sz w:val="22"/>
        </w:rPr>
        <w:t xml:space="preserve"> должна быть подписана участником закупки либо уполномоченным представителем участника закупки.</w:t>
      </w:r>
    </w:p>
    <w:p w:rsidR="00B31546" w:rsidRDefault="00E55CD8" w:rsidP="006E1F55">
      <w:pPr>
        <w:pStyle w:val="Times12"/>
        <w:widowControl w:val="0"/>
        <w:tabs>
          <w:tab w:val="left" w:pos="709"/>
          <w:tab w:val="left" w:pos="1134"/>
        </w:tabs>
        <w:ind w:firstLine="0"/>
        <w:rPr>
          <w:sz w:val="22"/>
        </w:rPr>
      </w:pPr>
      <w:r>
        <w:rPr>
          <w:sz w:val="22"/>
        </w:rPr>
        <w:t>8</w:t>
      </w:r>
      <w:r w:rsidR="00B31546"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350411" w:rsidRDefault="00350411">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 xml:space="preserve">Открытый запрос </w:t>
      </w:r>
      <w:r w:rsidR="009875F9">
        <w:rPr>
          <w:sz w:val="22"/>
          <w:szCs w:val="22"/>
        </w:rPr>
        <w:t>котировок</w:t>
      </w:r>
      <w:r w:rsidRPr="00000893">
        <w:rPr>
          <w:sz w:val="22"/>
          <w:szCs w:val="22"/>
        </w:rPr>
        <w:t xml:space="preserve">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7285"/>
        <w:gridCol w:w="2693"/>
      </w:tblGrid>
      <w:tr w:rsidR="00350411" w:rsidRPr="00FB6B89" w:rsidTr="00235F71">
        <w:trPr>
          <w:cantSplit/>
          <w:trHeight w:val="240"/>
          <w:tblHeader/>
        </w:trPr>
        <w:tc>
          <w:tcPr>
            <w:tcW w:w="620"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w:t>
            </w:r>
          </w:p>
        </w:tc>
        <w:tc>
          <w:tcPr>
            <w:tcW w:w="7285"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Наименование</w:t>
            </w:r>
          </w:p>
        </w:tc>
        <w:tc>
          <w:tcPr>
            <w:tcW w:w="2693"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350411" w:rsidRPr="00FB6B89" w:rsidTr="00235F71">
        <w:trPr>
          <w:cantSplit/>
          <w:trHeight w:val="471"/>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Организационно - правовая форма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Виды деятельности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ИНН, КПП, ОГРН, ОКПО</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Юридический адрес (страна, адрес)</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Почтовый адрес (страна, адрес)</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Фактическое местоположение</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Телефоны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Факс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Адрес электронной почты </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Размер уставного капитала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9875F9">
              <w:rPr>
                <w:sz w:val="22"/>
                <w:szCs w:val="22"/>
              </w:rPr>
              <w:t>котировок</w:t>
            </w:r>
            <w:r w:rsidRPr="00FB6B89">
              <w:rPr>
                <w:sz w:val="22"/>
                <w:szCs w:val="22"/>
              </w:rPr>
              <w:t xml:space="preserve"> и порядок одобрения соответствующей сделки</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 w:val="22"/>
                <w:szCs w:val="22"/>
              </w:rPr>
            </w:pPr>
            <w:r>
              <w:rPr>
                <w:sz w:val="22"/>
                <w:szCs w:val="22"/>
              </w:rPr>
              <w:t>Информация о том, что участник закупки является субъектом малого и среднего предпринимательства.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93" w:type="dxa"/>
            <w:vAlign w:val="center"/>
          </w:tcPr>
          <w:p w:rsidR="00350411" w:rsidRPr="00FB6B89" w:rsidRDefault="00350411" w:rsidP="009875F9">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lastRenderedPageBreak/>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sidR="00350411">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2F0416" w:rsidRPr="00753209" w:rsidRDefault="008925B8" w:rsidP="002F0416">
      <w:pPr>
        <w:pStyle w:val="Times12"/>
        <w:widowControl w:val="0"/>
        <w:tabs>
          <w:tab w:val="left" w:pos="709"/>
          <w:tab w:val="left" w:pos="1134"/>
        </w:tabs>
        <w:ind w:firstLine="0"/>
        <w:jc w:val="right"/>
        <w:rPr>
          <w:iCs/>
          <w:sz w:val="22"/>
        </w:rPr>
      </w:pPr>
      <w:r>
        <w:rPr>
          <w:bCs w:val="0"/>
          <w:sz w:val="22"/>
        </w:rPr>
        <w:br w:type="page"/>
      </w:r>
      <w:r w:rsidR="002F0416" w:rsidRPr="00753209">
        <w:rPr>
          <w:sz w:val="22"/>
        </w:rPr>
        <w:lastRenderedPageBreak/>
        <w:t xml:space="preserve">  </w:t>
      </w:r>
      <w:r w:rsidR="002F0416" w:rsidRPr="00753209">
        <w:rPr>
          <w:bCs w:val="0"/>
          <w:sz w:val="22"/>
        </w:rPr>
        <w:t>Форма 3.</w:t>
      </w:r>
    </w:p>
    <w:p w:rsidR="002F0416" w:rsidRPr="00753209" w:rsidRDefault="002F0416" w:rsidP="002F0416">
      <w:pPr>
        <w:pStyle w:val="Times12"/>
        <w:widowControl w:val="0"/>
        <w:ind w:firstLine="0"/>
        <w:jc w:val="right"/>
        <w:rPr>
          <w:iCs/>
          <w:sz w:val="22"/>
        </w:rPr>
      </w:pPr>
      <w:r w:rsidRPr="00753209">
        <w:rPr>
          <w:iCs/>
          <w:sz w:val="22"/>
        </w:rPr>
        <w:t xml:space="preserve">Приложение к заявке </w:t>
      </w:r>
    </w:p>
    <w:p w:rsidR="002F0416" w:rsidRPr="00753209" w:rsidRDefault="002F0416" w:rsidP="002F0416">
      <w:pPr>
        <w:pStyle w:val="Times12"/>
        <w:widowControl w:val="0"/>
        <w:ind w:firstLine="0"/>
        <w:jc w:val="right"/>
        <w:rPr>
          <w:iCs/>
          <w:sz w:val="22"/>
        </w:rPr>
      </w:pPr>
      <w:r w:rsidRPr="00753209">
        <w:rPr>
          <w:iCs/>
          <w:sz w:val="22"/>
        </w:rPr>
        <w:t xml:space="preserve"> от «___» __________ 20___ г. № ______</w:t>
      </w:r>
    </w:p>
    <w:p w:rsidR="002F0416" w:rsidRPr="00753209" w:rsidRDefault="002F0416" w:rsidP="002F0416">
      <w:pPr>
        <w:pStyle w:val="Times12"/>
        <w:widowControl w:val="0"/>
        <w:ind w:firstLine="0"/>
        <w:jc w:val="left"/>
        <w:rPr>
          <w:iCs/>
          <w:sz w:val="22"/>
        </w:rPr>
      </w:pPr>
      <w:r w:rsidRPr="00753209">
        <w:rPr>
          <w:iCs/>
          <w:sz w:val="22"/>
        </w:rPr>
        <w:t>На бланке организации</w:t>
      </w:r>
    </w:p>
    <w:p w:rsidR="002F0416" w:rsidRPr="00753209" w:rsidRDefault="002F0416" w:rsidP="002F0416">
      <w:pPr>
        <w:pStyle w:val="Times12"/>
        <w:widowControl w:val="0"/>
        <w:ind w:firstLine="0"/>
        <w:jc w:val="left"/>
        <w:rPr>
          <w:iCs/>
          <w:sz w:val="22"/>
        </w:rPr>
      </w:pPr>
      <w:r w:rsidRPr="00753209">
        <w:rPr>
          <w:iCs/>
          <w:sz w:val="22"/>
        </w:rPr>
        <w:t>Дата, исх.№</w:t>
      </w:r>
    </w:p>
    <w:p w:rsidR="002F0416" w:rsidRPr="00753209" w:rsidRDefault="002F0416" w:rsidP="002F0416">
      <w:pPr>
        <w:pStyle w:val="Times12"/>
        <w:widowControl w:val="0"/>
        <w:ind w:firstLine="0"/>
        <w:jc w:val="left"/>
        <w:rPr>
          <w:iCs/>
          <w:sz w:val="22"/>
        </w:rPr>
      </w:pPr>
    </w:p>
    <w:p w:rsidR="002F0416" w:rsidRPr="00753209" w:rsidRDefault="002F0416" w:rsidP="002F0416">
      <w:pPr>
        <w:pStyle w:val="Times12"/>
        <w:widowControl w:val="0"/>
        <w:ind w:firstLine="0"/>
        <w:jc w:val="left"/>
        <w:rPr>
          <w:b/>
          <w:snapToGrid w:val="0"/>
          <w:sz w:val="22"/>
        </w:rPr>
      </w:pPr>
      <w:r w:rsidRPr="00753209">
        <w:rPr>
          <w:iCs/>
          <w:sz w:val="22"/>
        </w:rPr>
        <w:t xml:space="preserve">                                                                                                           </w:t>
      </w:r>
    </w:p>
    <w:p w:rsidR="002F0416" w:rsidRDefault="002F0416" w:rsidP="002F0416">
      <w:pPr>
        <w:pStyle w:val="21"/>
        <w:keepNext w:val="0"/>
        <w:widowControl w:val="0"/>
        <w:numPr>
          <w:ilvl w:val="1"/>
          <w:numId w:val="0"/>
        </w:numPr>
        <w:tabs>
          <w:tab w:val="left" w:pos="1134"/>
        </w:tabs>
        <w:spacing w:before="0" w:after="0"/>
        <w:jc w:val="center"/>
        <w:rPr>
          <w:rFonts w:ascii="Times New Roman" w:hAnsi="Times New Roman"/>
          <w:bCs w:val="0"/>
          <w:i w:val="0"/>
          <w:sz w:val="22"/>
          <w:szCs w:val="22"/>
        </w:rPr>
      </w:pPr>
      <w:bookmarkStart w:id="46" w:name="_Техническое_предложение_(Форма"/>
      <w:bookmarkStart w:id="47" w:name="_Toc235439567"/>
      <w:bookmarkStart w:id="48" w:name="_Toc295134177"/>
      <w:bookmarkStart w:id="49" w:name="_Toc315422454"/>
      <w:bookmarkEnd w:id="46"/>
      <w:r w:rsidRPr="00947D48">
        <w:rPr>
          <w:rFonts w:ascii="Times New Roman" w:hAnsi="Times New Roman"/>
          <w:bCs w:val="0"/>
          <w:i w:val="0"/>
          <w:sz w:val="22"/>
          <w:szCs w:val="22"/>
        </w:rPr>
        <w:t>ПРЕДЛОЖЕНИЕ О ЦЕНЕ ДОГОВОРА</w:t>
      </w:r>
      <w:bookmarkEnd w:id="47"/>
      <w:bookmarkEnd w:id="48"/>
      <w:bookmarkEnd w:id="49"/>
      <w:r w:rsidRPr="00947D48">
        <w:rPr>
          <w:rFonts w:ascii="Times New Roman" w:hAnsi="Times New Roman"/>
          <w:bCs w:val="0"/>
          <w:i w:val="0"/>
          <w:sz w:val="22"/>
          <w:szCs w:val="22"/>
        </w:rPr>
        <w:t xml:space="preserve"> по Лоту № 1</w:t>
      </w:r>
    </w:p>
    <w:p w:rsidR="002F0416" w:rsidRDefault="002F0416">
      <w:pPr>
        <w:rPr>
          <w:bCs/>
          <w:sz w:val="22"/>
          <w:szCs w:val="22"/>
        </w:rPr>
      </w:pPr>
    </w:p>
    <w:tbl>
      <w:tblPr>
        <w:tblW w:w="1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641"/>
        <w:gridCol w:w="1560"/>
        <w:gridCol w:w="708"/>
        <w:gridCol w:w="1134"/>
        <w:gridCol w:w="708"/>
        <w:gridCol w:w="1440"/>
        <w:gridCol w:w="1460"/>
      </w:tblGrid>
      <w:tr w:rsidR="002F0416" w:rsidRPr="001B7F39" w:rsidTr="002F0416">
        <w:trPr>
          <w:trHeight w:val="454"/>
        </w:trPr>
        <w:tc>
          <w:tcPr>
            <w:tcW w:w="620" w:type="dxa"/>
            <w:vAlign w:val="center"/>
          </w:tcPr>
          <w:p w:rsidR="002F0416" w:rsidRPr="001B7F39" w:rsidRDefault="002F0416" w:rsidP="008F48A6">
            <w:pPr>
              <w:jc w:val="center"/>
              <w:rPr>
                <w:sz w:val="20"/>
                <w:szCs w:val="20"/>
              </w:rPr>
            </w:pPr>
            <w:proofErr w:type="gramStart"/>
            <w:r w:rsidRPr="001B7F39">
              <w:rPr>
                <w:sz w:val="20"/>
                <w:szCs w:val="20"/>
              </w:rPr>
              <w:t>№  п</w:t>
            </w:r>
            <w:proofErr w:type="gramEnd"/>
            <w:r w:rsidRPr="001B7F39">
              <w:rPr>
                <w:sz w:val="20"/>
                <w:szCs w:val="20"/>
              </w:rPr>
              <w:t>/п</w:t>
            </w:r>
          </w:p>
        </w:tc>
        <w:tc>
          <w:tcPr>
            <w:tcW w:w="2641" w:type="dxa"/>
            <w:vAlign w:val="center"/>
          </w:tcPr>
          <w:p w:rsidR="002F0416" w:rsidRPr="001B7F39" w:rsidRDefault="002F0416" w:rsidP="008F48A6">
            <w:pPr>
              <w:jc w:val="center"/>
              <w:rPr>
                <w:sz w:val="20"/>
                <w:szCs w:val="20"/>
              </w:rPr>
            </w:pPr>
            <w:r w:rsidRPr="001B7F39">
              <w:rPr>
                <w:sz w:val="20"/>
                <w:szCs w:val="20"/>
              </w:rPr>
              <w:t>Наименование</w:t>
            </w:r>
          </w:p>
        </w:tc>
        <w:tc>
          <w:tcPr>
            <w:tcW w:w="1560" w:type="dxa"/>
            <w:vAlign w:val="center"/>
          </w:tcPr>
          <w:p w:rsidR="002F0416" w:rsidRPr="001B7F39" w:rsidRDefault="002F0416" w:rsidP="008F48A6">
            <w:pPr>
              <w:jc w:val="center"/>
              <w:rPr>
                <w:sz w:val="20"/>
                <w:szCs w:val="20"/>
              </w:rPr>
            </w:pPr>
            <w:r w:rsidRPr="001B7F39">
              <w:rPr>
                <w:sz w:val="20"/>
                <w:szCs w:val="20"/>
              </w:rPr>
              <w:t>Маркировка</w:t>
            </w:r>
          </w:p>
        </w:tc>
        <w:tc>
          <w:tcPr>
            <w:tcW w:w="708" w:type="dxa"/>
            <w:vAlign w:val="center"/>
          </w:tcPr>
          <w:p w:rsidR="002F0416" w:rsidRPr="001B7F39" w:rsidRDefault="002F0416" w:rsidP="008F48A6">
            <w:pPr>
              <w:jc w:val="center"/>
              <w:rPr>
                <w:sz w:val="20"/>
                <w:szCs w:val="20"/>
              </w:rPr>
            </w:pPr>
            <w:r w:rsidRPr="001B7F39">
              <w:rPr>
                <w:sz w:val="20"/>
                <w:szCs w:val="20"/>
              </w:rPr>
              <w:t>Ед.</w:t>
            </w:r>
            <w:r>
              <w:rPr>
                <w:sz w:val="20"/>
                <w:szCs w:val="20"/>
              </w:rPr>
              <w:t xml:space="preserve"> </w:t>
            </w:r>
            <w:proofErr w:type="spellStart"/>
            <w:r w:rsidRPr="001B7F39">
              <w:rPr>
                <w:sz w:val="20"/>
                <w:szCs w:val="20"/>
              </w:rPr>
              <w:t>имз</w:t>
            </w:r>
            <w:proofErr w:type="spellEnd"/>
            <w:r w:rsidRPr="001B7F39">
              <w:rPr>
                <w:sz w:val="20"/>
                <w:szCs w:val="20"/>
              </w:rPr>
              <w:t>.</w:t>
            </w:r>
          </w:p>
        </w:tc>
        <w:tc>
          <w:tcPr>
            <w:tcW w:w="1134" w:type="dxa"/>
            <w:vAlign w:val="center"/>
          </w:tcPr>
          <w:p w:rsidR="002F0416" w:rsidRPr="001B7F39" w:rsidRDefault="002F0416" w:rsidP="002F0416">
            <w:pPr>
              <w:jc w:val="center"/>
              <w:rPr>
                <w:sz w:val="20"/>
                <w:szCs w:val="20"/>
              </w:rPr>
            </w:pPr>
            <w:r>
              <w:rPr>
                <w:sz w:val="20"/>
                <w:szCs w:val="20"/>
              </w:rPr>
              <w:t>Производитель</w:t>
            </w:r>
          </w:p>
        </w:tc>
        <w:tc>
          <w:tcPr>
            <w:tcW w:w="708" w:type="dxa"/>
            <w:vAlign w:val="center"/>
          </w:tcPr>
          <w:p w:rsidR="002F0416" w:rsidRPr="001B7F39" w:rsidRDefault="002F0416" w:rsidP="008F48A6">
            <w:pPr>
              <w:jc w:val="center"/>
              <w:rPr>
                <w:sz w:val="20"/>
                <w:szCs w:val="20"/>
              </w:rPr>
            </w:pPr>
            <w:r w:rsidRPr="001B7F39">
              <w:rPr>
                <w:sz w:val="20"/>
                <w:szCs w:val="20"/>
              </w:rPr>
              <w:t>Кол-во</w:t>
            </w:r>
          </w:p>
        </w:tc>
        <w:tc>
          <w:tcPr>
            <w:tcW w:w="1440" w:type="dxa"/>
            <w:vAlign w:val="center"/>
          </w:tcPr>
          <w:p w:rsidR="002F0416" w:rsidRPr="001B7F39" w:rsidRDefault="002F0416" w:rsidP="008F48A6">
            <w:pPr>
              <w:jc w:val="center"/>
              <w:rPr>
                <w:sz w:val="20"/>
                <w:szCs w:val="20"/>
              </w:rPr>
            </w:pPr>
            <w:r w:rsidRPr="001B7F39">
              <w:rPr>
                <w:sz w:val="20"/>
                <w:szCs w:val="20"/>
              </w:rPr>
              <w:t>Цена с учетом НДС</w:t>
            </w:r>
            <w:r>
              <w:rPr>
                <w:sz w:val="20"/>
                <w:szCs w:val="20"/>
              </w:rPr>
              <w:t>, руб.</w:t>
            </w:r>
          </w:p>
        </w:tc>
        <w:tc>
          <w:tcPr>
            <w:tcW w:w="1460" w:type="dxa"/>
            <w:vAlign w:val="center"/>
          </w:tcPr>
          <w:p w:rsidR="002F0416" w:rsidRPr="001B7F39" w:rsidRDefault="002F0416" w:rsidP="008F48A6">
            <w:pPr>
              <w:jc w:val="center"/>
              <w:rPr>
                <w:sz w:val="20"/>
                <w:szCs w:val="20"/>
              </w:rPr>
            </w:pPr>
            <w:r w:rsidRPr="001B7F39">
              <w:rPr>
                <w:sz w:val="20"/>
                <w:szCs w:val="20"/>
              </w:rPr>
              <w:t>Сумма с учетом НДС</w:t>
            </w:r>
            <w:r>
              <w:rPr>
                <w:sz w:val="20"/>
                <w:szCs w:val="20"/>
              </w:rPr>
              <w:t>, руб.</w:t>
            </w: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w:t>
            </w:r>
          </w:p>
        </w:tc>
        <w:tc>
          <w:tcPr>
            <w:tcW w:w="2641" w:type="dxa"/>
            <w:vAlign w:val="center"/>
          </w:tcPr>
          <w:p w:rsidR="002F0416" w:rsidRPr="001B7F39" w:rsidRDefault="002F0416" w:rsidP="008F48A6">
            <w:pPr>
              <w:jc w:val="center"/>
              <w:rPr>
                <w:sz w:val="20"/>
                <w:szCs w:val="20"/>
              </w:rPr>
            </w:pPr>
            <w:r w:rsidRPr="001B7F39">
              <w:rPr>
                <w:sz w:val="20"/>
                <w:szCs w:val="20"/>
              </w:rPr>
              <w:t xml:space="preserve">Лампа </w:t>
            </w:r>
            <w:proofErr w:type="spellStart"/>
            <w:r w:rsidRPr="001B7F39">
              <w:rPr>
                <w:sz w:val="20"/>
                <w:szCs w:val="20"/>
              </w:rPr>
              <w:t>люминисцентная</w:t>
            </w:r>
            <w:proofErr w:type="spellEnd"/>
            <w:r w:rsidRPr="001B7F39">
              <w:rPr>
                <w:sz w:val="20"/>
                <w:szCs w:val="20"/>
              </w:rPr>
              <w:t xml:space="preserve"> ЛБ-40</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2</w:t>
            </w:r>
          </w:p>
        </w:tc>
        <w:tc>
          <w:tcPr>
            <w:tcW w:w="2641" w:type="dxa"/>
            <w:vAlign w:val="center"/>
          </w:tcPr>
          <w:p w:rsidR="002F0416" w:rsidRPr="001B7F39" w:rsidRDefault="002F0416" w:rsidP="008F48A6">
            <w:pPr>
              <w:jc w:val="center"/>
              <w:rPr>
                <w:sz w:val="20"/>
                <w:szCs w:val="20"/>
              </w:rPr>
            </w:pPr>
            <w:r w:rsidRPr="001B7F39">
              <w:rPr>
                <w:sz w:val="20"/>
                <w:szCs w:val="20"/>
              </w:rPr>
              <w:t xml:space="preserve">Лампа </w:t>
            </w:r>
            <w:proofErr w:type="spellStart"/>
            <w:r w:rsidRPr="001B7F39">
              <w:rPr>
                <w:sz w:val="20"/>
                <w:szCs w:val="20"/>
              </w:rPr>
              <w:t>люминисцентная</w:t>
            </w:r>
            <w:proofErr w:type="spellEnd"/>
            <w:r w:rsidRPr="001B7F39">
              <w:rPr>
                <w:sz w:val="20"/>
                <w:szCs w:val="20"/>
              </w:rPr>
              <w:t xml:space="preserve"> ЛБ-80</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220В 75Вт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4</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220В 100Вт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5</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36-60Вт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6</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220В 60Вт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7</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12-40Вт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13871-78</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8</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Б36-40Вт</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9</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энергосберегающая Phoenix25</w:t>
            </w:r>
            <w:r w:rsidRPr="001B7F39">
              <w:rPr>
                <w:color w:val="000000"/>
                <w:sz w:val="20"/>
                <w:szCs w:val="20"/>
                <w:lang w:val="en-US"/>
              </w:rPr>
              <w:t>W\827-846</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10</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r w:rsidRPr="001B7F39">
              <w:rPr>
                <w:color w:val="000000"/>
                <w:sz w:val="20"/>
                <w:szCs w:val="20"/>
              </w:rPr>
              <w:t xml:space="preserve"> 13</w:t>
            </w:r>
            <w:r w:rsidRPr="001B7F39">
              <w:rPr>
                <w:color w:val="000000"/>
                <w:sz w:val="20"/>
                <w:szCs w:val="20"/>
                <w:lang w:val="en-US"/>
              </w:rPr>
              <w:t>W</w:t>
            </w:r>
            <w:r w:rsidRPr="001E3FB1">
              <w:rPr>
                <w:color w:val="000000"/>
                <w:sz w:val="20"/>
                <w:szCs w:val="20"/>
              </w:rPr>
              <w:t xml:space="preserve">\827-846 </w:t>
            </w:r>
            <w:r w:rsidRPr="001B7F39">
              <w:rPr>
                <w:color w:val="000000"/>
                <w:sz w:val="20"/>
                <w:szCs w:val="20"/>
                <w:lang w:val="en-US"/>
              </w:rPr>
              <w:t>E</w:t>
            </w:r>
            <w:r w:rsidRPr="001E3FB1">
              <w:rPr>
                <w:color w:val="000000"/>
                <w:sz w:val="20"/>
                <w:szCs w:val="20"/>
              </w:rPr>
              <w:t>2</w:t>
            </w:r>
            <w:r w:rsidRPr="001B7F39">
              <w:rPr>
                <w:color w:val="000000"/>
                <w:sz w:val="20"/>
                <w:szCs w:val="20"/>
              </w:rPr>
              <w:t>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11</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color w:val="000000"/>
                <w:sz w:val="20"/>
                <w:szCs w:val="20"/>
              </w:rPr>
            </w:pPr>
            <w:r w:rsidRPr="001B7F39">
              <w:rPr>
                <w:color w:val="000000"/>
                <w:sz w:val="20"/>
                <w:szCs w:val="20"/>
              </w:rPr>
              <w:t>2U 15W/2700-6400K E27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12</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color w:val="000000"/>
                <w:sz w:val="20"/>
                <w:szCs w:val="20"/>
              </w:rPr>
            </w:pPr>
            <w:r w:rsidRPr="001B7F39">
              <w:rPr>
                <w:color w:val="000000"/>
                <w:sz w:val="20"/>
                <w:szCs w:val="20"/>
              </w:rPr>
              <w:t>20W/2700-6400K E27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color w:val="000000"/>
                <w:sz w:val="20"/>
                <w:szCs w:val="20"/>
              </w:rPr>
            </w:pPr>
            <w:r w:rsidRPr="001B7F39">
              <w:rPr>
                <w:color w:val="000000"/>
                <w:sz w:val="20"/>
                <w:szCs w:val="20"/>
              </w:rPr>
              <w:t>3U 30W/2700-6400K E27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14</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color w:val="000000"/>
                <w:sz w:val="20"/>
                <w:szCs w:val="20"/>
              </w:rPr>
            </w:pPr>
            <w:r w:rsidRPr="001B7F39">
              <w:rPr>
                <w:color w:val="000000"/>
                <w:sz w:val="20"/>
                <w:szCs w:val="20"/>
              </w:rPr>
              <w:t>11W/827-846 E27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15</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color w:val="000000"/>
                <w:sz w:val="20"/>
                <w:szCs w:val="20"/>
              </w:rPr>
            </w:pPr>
            <w:r w:rsidRPr="001B7F39">
              <w:rPr>
                <w:color w:val="000000"/>
                <w:sz w:val="20"/>
                <w:szCs w:val="20"/>
              </w:rPr>
              <w:t>3U 22W/2700-6400K E27</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16</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 Лампа ДРЛ 400</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17</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Лампа ДРЛ 250</w:t>
            </w:r>
          </w:p>
        </w:tc>
        <w:tc>
          <w:tcPr>
            <w:tcW w:w="1560" w:type="dxa"/>
            <w:vAlign w:val="center"/>
          </w:tcPr>
          <w:p w:rsidR="002F0416" w:rsidRPr="001B7F39" w:rsidRDefault="002F0416" w:rsidP="008F48A6">
            <w:pPr>
              <w:jc w:val="center"/>
              <w:rPr>
                <w:sz w:val="20"/>
                <w:szCs w:val="20"/>
                <w:lang w:val="en-US"/>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18</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Фонарь</w:t>
            </w:r>
            <w:r w:rsidRPr="001B7F39">
              <w:rPr>
                <w:color w:val="000000"/>
                <w:sz w:val="20"/>
                <w:szCs w:val="20"/>
              </w:rPr>
              <w:tab/>
              <w:t>светодиодный аккумуляторный</w:t>
            </w:r>
          </w:p>
        </w:tc>
        <w:tc>
          <w:tcPr>
            <w:tcW w:w="1560" w:type="dxa"/>
            <w:vAlign w:val="center"/>
          </w:tcPr>
          <w:p w:rsidR="002F0416" w:rsidRPr="001B7F39" w:rsidRDefault="002F0416" w:rsidP="008F48A6">
            <w:pPr>
              <w:jc w:val="center"/>
              <w:rPr>
                <w:sz w:val="20"/>
                <w:szCs w:val="20"/>
              </w:rPr>
            </w:pPr>
            <w:r w:rsidRPr="001B7F39">
              <w:rPr>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  19</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накаливания </w:t>
            </w:r>
            <w:proofErr w:type="spellStart"/>
            <w:r w:rsidRPr="001B7F39">
              <w:rPr>
                <w:color w:val="000000"/>
                <w:sz w:val="20"/>
                <w:szCs w:val="20"/>
              </w:rPr>
              <w:t>тех.сигнализации</w:t>
            </w:r>
            <w:proofErr w:type="spellEnd"/>
            <w:r w:rsidRPr="001B7F39">
              <w:rPr>
                <w:color w:val="000000"/>
                <w:sz w:val="20"/>
                <w:szCs w:val="20"/>
              </w:rPr>
              <w:t xml:space="preserve"> Ц-235-245-10 В15d/18</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20</w:t>
            </w:r>
          </w:p>
        </w:tc>
        <w:tc>
          <w:tcPr>
            <w:tcW w:w="2641" w:type="dxa"/>
            <w:vAlign w:val="center"/>
          </w:tcPr>
          <w:p w:rsidR="002F0416" w:rsidRPr="001B7F39" w:rsidRDefault="002F0416" w:rsidP="008F48A6">
            <w:pPr>
              <w:jc w:val="center"/>
              <w:rPr>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r w:rsidRPr="001B7F39">
              <w:rPr>
                <w:color w:val="000000"/>
                <w:sz w:val="20"/>
                <w:szCs w:val="20"/>
              </w:rPr>
              <w:t xml:space="preserve"> Спираль 105W 2700-6400K E40</w:t>
            </w:r>
          </w:p>
        </w:tc>
        <w:tc>
          <w:tcPr>
            <w:tcW w:w="1560" w:type="dxa"/>
            <w:vAlign w:val="center"/>
          </w:tcPr>
          <w:p w:rsidR="002F0416" w:rsidRPr="001B7F39" w:rsidRDefault="002F0416" w:rsidP="008F48A6">
            <w:pPr>
              <w:jc w:val="center"/>
              <w:rPr>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21</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F0416" w:rsidRPr="001B7F39" w:rsidRDefault="002F0416" w:rsidP="008F48A6">
            <w:pPr>
              <w:jc w:val="center"/>
              <w:rPr>
                <w:sz w:val="20"/>
                <w:szCs w:val="20"/>
              </w:rPr>
            </w:pPr>
            <w:r w:rsidRPr="001B7F39">
              <w:rPr>
                <w:color w:val="000000"/>
                <w:sz w:val="20"/>
                <w:szCs w:val="20"/>
              </w:rPr>
              <w:lastRenderedPageBreak/>
              <w:t>4U 85W/2700К E40</w:t>
            </w:r>
          </w:p>
        </w:tc>
        <w:tc>
          <w:tcPr>
            <w:tcW w:w="1560" w:type="dxa"/>
            <w:vAlign w:val="center"/>
          </w:tcPr>
          <w:p w:rsidR="002F0416" w:rsidRPr="001B7F39" w:rsidRDefault="002F0416" w:rsidP="008F48A6">
            <w:pPr>
              <w:jc w:val="center"/>
              <w:rPr>
                <w:sz w:val="20"/>
                <w:szCs w:val="20"/>
              </w:rPr>
            </w:pPr>
            <w:r w:rsidRPr="001B7F39">
              <w:rPr>
                <w:color w:val="000000"/>
                <w:sz w:val="20"/>
                <w:szCs w:val="20"/>
              </w:rPr>
              <w:lastRenderedPageBreak/>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lastRenderedPageBreak/>
              <w:t>22</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Вилка</w:t>
            </w:r>
            <w:r w:rsidRPr="001B7F39">
              <w:rPr>
                <w:color w:val="000000"/>
                <w:sz w:val="20"/>
                <w:szCs w:val="20"/>
              </w:rPr>
              <w:tab/>
              <w:t xml:space="preserve">2-х </w:t>
            </w:r>
            <w:proofErr w:type="spellStart"/>
            <w:r w:rsidRPr="001B7F39">
              <w:rPr>
                <w:color w:val="000000"/>
                <w:sz w:val="20"/>
                <w:szCs w:val="20"/>
              </w:rPr>
              <w:t>конт</w:t>
            </w:r>
            <w:proofErr w:type="spellEnd"/>
            <w:r w:rsidRPr="001B7F39">
              <w:rPr>
                <w:color w:val="000000"/>
                <w:sz w:val="20"/>
                <w:szCs w:val="20"/>
              </w:rPr>
              <w:t>.</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15150-69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lang w:val="en-US"/>
              </w:rPr>
              <w:t>Uniel</w:t>
            </w:r>
            <w:proofErr w:type="spellEnd"/>
            <w:r w:rsidRPr="001B7F39">
              <w:rPr>
                <w:color w:val="000000"/>
                <w:sz w:val="20"/>
                <w:szCs w:val="20"/>
              </w:rPr>
              <w:t xml:space="preserve"> </w:t>
            </w:r>
            <w:r w:rsidRPr="001B7F39">
              <w:rPr>
                <w:color w:val="000000"/>
                <w:sz w:val="20"/>
                <w:szCs w:val="20"/>
                <w:lang w:val="en-US"/>
              </w:rPr>
              <w:t>GX</w:t>
            </w:r>
            <w:r w:rsidRPr="001B7F39">
              <w:rPr>
                <w:color w:val="000000"/>
                <w:sz w:val="20"/>
                <w:szCs w:val="20"/>
              </w:rPr>
              <w:t xml:space="preserve"> 53-12\4200/Р2 12</w:t>
            </w:r>
            <w:r w:rsidRPr="001B7F39">
              <w:rPr>
                <w:color w:val="000000"/>
                <w:sz w:val="20"/>
                <w:szCs w:val="20"/>
                <w:lang w:val="en-US"/>
              </w:rPr>
              <w:t>W</w:t>
            </w:r>
            <w:r w:rsidRPr="001B7F39">
              <w:rPr>
                <w:color w:val="000000"/>
                <w:sz w:val="20"/>
                <w:szCs w:val="20"/>
              </w:rPr>
              <w:t xml:space="preserve"> 4200 К 85</w:t>
            </w:r>
            <w:proofErr w:type="gramStart"/>
            <w:r w:rsidRPr="001B7F39">
              <w:rPr>
                <w:color w:val="000000"/>
                <w:sz w:val="20"/>
                <w:szCs w:val="20"/>
                <w:lang w:val="en-US"/>
              </w:rPr>
              <w:t>mA</w:t>
            </w:r>
            <w:r w:rsidRPr="001B7F39">
              <w:rPr>
                <w:color w:val="000000"/>
                <w:sz w:val="20"/>
                <w:szCs w:val="20"/>
              </w:rPr>
              <w:t xml:space="preserve">  230</w:t>
            </w:r>
            <w:proofErr w:type="gramEnd"/>
            <w:r w:rsidRPr="001B7F39">
              <w:rPr>
                <w:color w:val="000000"/>
                <w:sz w:val="20"/>
                <w:szCs w:val="20"/>
                <w:lang w:val="en-US"/>
              </w:rPr>
              <w:t>V</w:t>
            </w:r>
            <w:r w:rsidRPr="001B7F39">
              <w:rPr>
                <w:color w:val="000000"/>
                <w:sz w:val="20"/>
                <w:szCs w:val="20"/>
              </w:rPr>
              <w:t xml:space="preserve"> холодный белый свет размер 27мм х 75мм </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12.2007.13-2000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24</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Вилка</w:t>
            </w:r>
            <w:r w:rsidRPr="001B7F39">
              <w:rPr>
                <w:color w:val="000000"/>
                <w:sz w:val="20"/>
                <w:szCs w:val="20"/>
              </w:rPr>
              <w:tab/>
              <w:t>Евро  10А,250В</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25</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Выключатели</w:t>
            </w:r>
            <w:r w:rsidRPr="001B7F39">
              <w:rPr>
                <w:color w:val="000000"/>
                <w:sz w:val="20"/>
                <w:szCs w:val="20"/>
              </w:rPr>
              <w:tab/>
              <w:t>Герметичный</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15150-69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26</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Выключатели1кл.наруж.установки</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ГОСТР51324.1-99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27</w:t>
            </w:r>
          </w:p>
        </w:tc>
        <w:tc>
          <w:tcPr>
            <w:tcW w:w="2641" w:type="dxa"/>
            <w:vAlign w:val="center"/>
          </w:tcPr>
          <w:p w:rsidR="002F0416" w:rsidRPr="001B7F39" w:rsidRDefault="002F0416" w:rsidP="008F48A6">
            <w:pPr>
              <w:jc w:val="center"/>
              <w:rPr>
                <w:sz w:val="20"/>
                <w:szCs w:val="20"/>
              </w:rPr>
            </w:pPr>
            <w:r w:rsidRPr="001B7F39">
              <w:rPr>
                <w:sz w:val="20"/>
                <w:szCs w:val="20"/>
              </w:rPr>
              <w:t>Дроссель ПРА-250 220В</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28</w:t>
            </w:r>
          </w:p>
        </w:tc>
        <w:tc>
          <w:tcPr>
            <w:tcW w:w="2641" w:type="dxa"/>
            <w:vAlign w:val="center"/>
          </w:tcPr>
          <w:p w:rsidR="002F0416" w:rsidRPr="001B7F39" w:rsidRDefault="002F0416" w:rsidP="008F48A6">
            <w:pPr>
              <w:jc w:val="center"/>
              <w:rPr>
                <w:sz w:val="20"/>
                <w:szCs w:val="20"/>
              </w:rPr>
            </w:pPr>
            <w:r w:rsidRPr="001B7F39">
              <w:rPr>
                <w:sz w:val="20"/>
                <w:szCs w:val="20"/>
              </w:rPr>
              <w:t>Дроссель ПРА-400 220В</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29</w:t>
            </w:r>
          </w:p>
        </w:tc>
        <w:tc>
          <w:tcPr>
            <w:tcW w:w="2641" w:type="dxa"/>
            <w:vAlign w:val="center"/>
          </w:tcPr>
          <w:p w:rsidR="002F0416" w:rsidRPr="001B7F39" w:rsidRDefault="002F0416" w:rsidP="008F48A6">
            <w:pPr>
              <w:jc w:val="center"/>
              <w:rPr>
                <w:sz w:val="20"/>
                <w:szCs w:val="20"/>
              </w:rPr>
            </w:pPr>
            <w:r w:rsidRPr="001B7F39">
              <w:rPr>
                <w:sz w:val="20"/>
                <w:szCs w:val="20"/>
              </w:rPr>
              <w:t>Дроссель для люминесцентных ламп ЛБ-40</w:t>
            </w:r>
            <w:r w:rsidRPr="001B7F39">
              <w:rPr>
                <w:sz w:val="20"/>
                <w:szCs w:val="20"/>
              </w:rPr>
              <w:tab/>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30</w:t>
            </w:r>
          </w:p>
        </w:tc>
        <w:tc>
          <w:tcPr>
            <w:tcW w:w="2641" w:type="dxa"/>
            <w:vAlign w:val="center"/>
          </w:tcPr>
          <w:p w:rsidR="002F0416" w:rsidRPr="001B7F39" w:rsidRDefault="002F0416" w:rsidP="008F48A6">
            <w:pPr>
              <w:jc w:val="center"/>
              <w:rPr>
                <w:sz w:val="20"/>
                <w:szCs w:val="20"/>
              </w:rPr>
            </w:pPr>
            <w:r w:rsidRPr="001B7F39">
              <w:rPr>
                <w:sz w:val="20"/>
                <w:szCs w:val="20"/>
              </w:rPr>
              <w:t>Патрон</w:t>
            </w:r>
            <w:r w:rsidRPr="001B7F39">
              <w:rPr>
                <w:sz w:val="20"/>
                <w:szCs w:val="20"/>
              </w:rPr>
              <w:tab/>
              <w:t xml:space="preserve">подвесной </w:t>
            </w:r>
            <w:proofErr w:type="spellStart"/>
            <w:r w:rsidRPr="001B7F39">
              <w:rPr>
                <w:sz w:val="20"/>
                <w:szCs w:val="20"/>
              </w:rPr>
              <w:t>керамич</w:t>
            </w:r>
            <w:proofErr w:type="spellEnd"/>
            <w:r w:rsidRPr="001B7F39">
              <w:rPr>
                <w:sz w:val="20"/>
                <w:szCs w:val="20"/>
              </w:rPr>
              <w:t xml:space="preserve"> Е-27-Д301</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31</w:t>
            </w:r>
          </w:p>
        </w:tc>
        <w:tc>
          <w:tcPr>
            <w:tcW w:w="2641" w:type="dxa"/>
            <w:vAlign w:val="center"/>
          </w:tcPr>
          <w:p w:rsidR="002F0416" w:rsidRPr="001B7F39" w:rsidRDefault="002F0416" w:rsidP="008F48A6">
            <w:pPr>
              <w:jc w:val="center"/>
              <w:rPr>
                <w:sz w:val="20"/>
                <w:szCs w:val="20"/>
              </w:rPr>
            </w:pPr>
            <w:r w:rsidRPr="001B7F39">
              <w:rPr>
                <w:sz w:val="20"/>
                <w:szCs w:val="20"/>
              </w:rPr>
              <w:t>Патрон</w:t>
            </w:r>
            <w:r w:rsidRPr="001B7F39">
              <w:rPr>
                <w:sz w:val="20"/>
                <w:szCs w:val="20"/>
              </w:rPr>
              <w:tab/>
              <w:t>керамический "Голиаф" Е-40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32</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Предохранитель</w:t>
            </w:r>
            <w:r w:rsidRPr="001B7F39">
              <w:rPr>
                <w:color w:val="000000"/>
                <w:sz w:val="20"/>
                <w:szCs w:val="20"/>
              </w:rPr>
              <w:tab/>
              <w:t>ПН-2 100А</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17516-72</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Розетка</w:t>
            </w:r>
            <w:r w:rsidRPr="001B7F39">
              <w:rPr>
                <w:color w:val="000000"/>
                <w:sz w:val="20"/>
                <w:szCs w:val="20"/>
              </w:rPr>
              <w:tab/>
              <w:t xml:space="preserve">3-х </w:t>
            </w:r>
            <w:proofErr w:type="spellStart"/>
            <w:r w:rsidRPr="001B7F39">
              <w:rPr>
                <w:color w:val="000000"/>
                <w:sz w:val="20"/>
                <w:szCs w:val="20"/>
              </w:rPr>
              <w:t>конт.евро</w:t>
            </w:r>
            <w:proofErr w:type="spellEnd"/>
            <w:r w:rsidRPr="001B7F39">
              <w:rPr>
                <w:color w:val="000000"/>
                <w:sz w:val="20"/>
                <w:szCs w:val="20"/>
              </w:rPr>
              <w:t xml:space="preserve"> </w:t>
            </w:r>
            <w:proofErr w:type="spellStart"/>
            <w:r w:rsidRPr="001B7F39">
              <w:rPr>
                <w:color w:val="000000"/>
                <w:sz w:val="20"/>
                <w:szCs w:val="20"/>
              </w:rPr>
              <w:t>скр.пров</w:t>
            </w:r>
            <w:proofErr w:type="spellEnd"/>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15150-69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34</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Розетка</w:t>
            </w:r>
            <w:r w:rsidRPr="001B7F39">
              <w:rPr>
                <w:color w:val="000000"/>
                <w:sz w:val="20"/>
                <w:szCs w:val="20"/>
              </w:rPr>
              <w:tab/>
              <w:t xml:space="preserve">3-х </w:t>
            </w:r>
            <w:proofErr w:type="spellStart"/>
            <w:r w:rsidRPr="001B7F39">
              <w:rPr>
                <w:color w:val="000000"/>
                <w:sz w:val="20"/>
                <w:szCs w:val="20"/>
              </w:rPr>
              <w:t>конт.евро</w:t>
            </w:r>
            <w:proofErr w:type="spellEnd"/>
            <w:r w:rsidRPr="001B7F39">
              <w:rPr>
                <w:color w:val="000000"/>
                <w:sz w:val="20"/>
                <w:szCs w:val="20"/>
              </w:rPr>
              <w:t xml:space="preserve">. </w:t>
            </w:r>
            <w:proofErr w:type="spellStart"/>
            <w:r w:rsidRPr="001B7F39">
              <w:rPr>
                <w:color w:val="000000"/>
                <w:sz w:val="20"/>
                <w:szCs w:val="20"/>
              </w:rPr>
              <w:t>откр.устр</w:t>
            </w:r>
            <w:proofErr w:type="spellEnd"/>
            <w:r w:rsidRPr="001B7F39">
              <w:rPr>
                <w:color w:val="000000"/>
                <w:sz w:val="20"/>
                <w:szCs w:val="20"/>
              </w:rPr>
              <w:t>.</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35</w:t>
            </w:r>
          </w:p>
        </w:tc>
        <w:tc>
          <w:tcPr>
            <w:tcW w:w="2641" w:type="dxa"/>
            <w:vAlign w:val="center"/>
          </w:tcPr>
          <w:p w:rsidR="002F0416" w:rsidRPr="001B7F39" w:rsidRDefault="002F0416" w:rsidP="008F48A6">
            <w:pPr>
              <w:jc w:val="center"/>
              <w:rPr>
                <w:sz w:val="20"/>
                <w:szCs w:val="20"/>
              </w:rPr>
            </w:pPr>
            <w:r w:rsidRPr="001B7F39">
              <w:rPr>
                <w:sz w:val="20"/>
                <w:szCs w:val="20"/>
              </w:rPr>
              <w:t>Светильник НСП 02х200 (без решётки)</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36</w:t>
            </w:r>
          </w:p>
        </w:tc>
        <w:tc>
          <w:tcPr>
            <w:tcW w:w="2641" w:type="dxa"/>
            <w:vAlign w:val="center"/>
          </w:tcPr>
          <w:p w:rsidR="002F0416" w:rsidRPr="001B7F39" w:rsidRDefault="002F0416" w:rsidP="008F48A6">
            <w:pPr>
              <w:jc w:val="center"/>
              <w:rPr>
                <w:sz w:val="20"/>
                <w:szCs w:val="20"/>
              </w:rPr>
            </w:pPr>
            <w:r w:rsidRPr="001B7F39">
              <w:rPr>
                <w:sz w:val="20"/>
                <w:szCs w:val="20"/>
              </w:rPr>
              <w:t>Светильник люминесцентные ЛПО 18 2х40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15150</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37</w:t>
            </w:r>
          </w:p>
        </w:tc>
        <w:tc>
          <w:tcPr>
            <w:tcW w:w="2641" w:type="dxa"/>
            <w:vAlign w:val="center"/>
          </w:tcPr>
          <w:p w:rsidR="002F0416" w:rsidRPr="001B7F39" w:rsidRDefault="002F0416" w:rsidP="008F48A6">
            <w:pPr>
              <w:jc w:val="center"/>
              <w:rPr>
                <w:sz w:val="20"/>
                <w:szCs w:val="20"/>
              </w:rPr>
            </w:pPr>
            <w:r w:rsidRPr="001B7F39">
              <w:rPr>
                <w:sz w:val="20"/>
                <w:szCs w:val="20"/>
              </w:rPr>
              <w:t>Светильник НСП11-200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38</w:t>
            </w:r>
          </w:p>
        </w:tc>
        <w:tc>
          <w:tcPr>
            <w:tcW w:w="2641" w:type="dxa"/>
            <w:vAlign w:val="center"/>
          </w:tcPr>
          <w:p w:rsidR="002F0416" w:rsidRPr="001B7F39" w:rsidRDefault="002F0416" w:rsidP="008F48A6">
            <w:pPr>
              <w:jc w:val="center"/>
              <w:rPr>
                <w:sz w:val="20"/>
                <w:szCs w:val="20"/>
              </w:rPr>
            </w:pPr>
            <w:r w:rsidRPr="001B7F39">
              <w:rPr>
                <w:sz w:val="20"/>
                <w:szCs w:val="20"/>
              </w:rPr>
              <w:t>Светильник потолочный</w:t>
            </w:r>
            <w:r w:rsidRPr="001B7F39">
              <w:rPr>
                <w:sz w:val="20"/>
                <w:szCs w:val="20"/>
              </w:rPr>
              <w:tab/>
              <w:t xml:space="preserve">ЛПО-4х18 </w:t>
            </w:r>
            <w:proofErr w:type="spellStart"/>
            <w:r w:rsidRPr="001B7F39">
              <w:rPr>
                <w:sz w:val="20"/>
                <w:szCs w:val="20"/>
              </w:rPr>
              <w:t>наруж.уст</w:t>
            </w:r>
            <w:proofErr w:type="spellEnd"/>
            <w:r w:rsidRPr="001B7F39">
              <w:rPr>
                <w:sz w:val="20"/>
                <w:szCs w:val="20"/>
              </w:rPr>
              <w:t>.</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39</w:t>
            </w:r>
          </w:p>
        </w:tc>
        <w:tc>
          <w:tcPr>
            <w:tcW w:w="2641" w:type="dxa"/>
            <w:vAlign w:val="center"/>
          </w:tcPr>
          <w:p w:rsidR="002F0416" w:rsidRPr="001B7F39" w:rsidRDefault="002F0416" w:rsidP="008F48A6">
            <w:pPr>
              <w:jc w:val="center"/>
              <w:rPr>
                <w:sz w:val="20"/>
                <w:szCs w:val="20"/>
              </w:rPr>
            </w:pPr>
            <w:r w:rsidRPr="001B7F39">
              <w:rPr>
                <w:sz w:val="20"/>
                <w:szCs w:val="20"/>
              </w:rPr>
              <w:t>Светильник потолочный</w:t>
            </w:r>
            <w:r w:rsidRPr="001B7F39">
              <w:rPr>
                <w:sz w:val="20"/>
                <w:szCs w:val="20"/>
              </w:rPr>
              <w:tab/>
              <w:t>ЛПО-4х</w:t>
            </w:r>
            <w:proofErr w:type="gramStart"/>
            <w:r w:rsidRPr="001B7F39">
              <w:rPr>
                <w:sz w:val="20"/>
                <w:szCs w:val="20"/>
              </w:rPr>
              <w:t xml:space="preserve">18  </w:t>
            </w:r>
            <w:proofErr w:type="spellStart"/>
            <w:r w:rsidRPr="001B7F39">
              <w:rPr>
                <w:sz w:val="20"/>
                <w:szCs w:val="20"/>
              </w:rPr>
              <w:t>внутр.уст</w:t>
            </w:r>
            <w:proofErr w:type="spellEnd"/>
            <w:proofErr w:type="gramEnd"/>
            <w:r w:rsidRPr="001B7F39">
              <w:rPr>
                <w:sz w:val="20"/>
                <w:szCs w:val="20"/>
              </w:rPr>
              <w:t>.</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16-88 ИКАЯ 675 100 001</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40</w:t>
            </w:r>
          </w:p>
        </w:tc>
        <w:tc>
          <w:tcPr>
            <w:tcW w:w="2641" w:type="dxa"/>
            <w:vAlign w:val="center"/>
          </w:tcPr>
          <w:p w:rsidR="002F0416" w:rsidRPr="001B7F39" w:rsidRDefault="002F0416" w:rsidP="008F48A6">
            <w:pPr>
              <w:jc w:val="center"/>
              <w:rPr>
                <w:sz w:val="20"/>
                <w:szCs w:val="20"/>
              </w:rPr>
            </w:pPr>
            <w:r w:rsidRPr="001B7F39">
              <w:rPr>
                <w:sz w:val="20"/>
                <w:szCs w:val="20"/>
              </w:rPr>
              <w:t>Стартёры 80С-220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Р50339.0-2003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41</w:t>
            </w:r>
          </w:p>
        </w:tc>
        <w:tc>
          <w:tcPr>
            <w:tcW w:w="2641" w:type="dxa"/>
            <w:vAlign w:val="center"/>
          </w:tcPr>
          <w:p w:rsidR="002F0416" w:rsidRPr="001B7F39" w:rsidRDefault="002F0416" w:rsidP="008F48A6">
            <w:pPr>
              <w:jc w:val="center"/>
              <w:rPr>
                <w:sz w:val="20"/>
                <w:szCs w:val="20"/>
              </w:rPr>
            </w:pPr>
            <w:r w:rsidRPr="001B7F39">
              <w:rPr>
                <w:sz w:val="20"/>
                <w:szCs w:val="20"/>
              </w:rPr>
              <w:t>Стартёры 20С-220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Р50339.0-2003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42</w:t>
            </w:r>
          </w:p>
        </w:tc>
        <w:tc>
          <w:tcPr>
            <w:tcW w:w="2641" w:type="dxa"/>
            <w:vAlign w:val="center"/>
          </w:tcPr>
          <w:p w:rsidR="002F0416" w:rsidRPr="001B7F39" w:rsidRDefault="002F0416" w:rsidP="008F48A6">
            <w:pPr>
              <w:jc w:val="center"/>
              <w:rPr>
                <w:sz w:val="20"/>
                <w:szCs w:val="20"/>
              </w:rPr>
            </w:pPr>
            <w:r w:rsidRPr="001B7F39">
              <w:rPr>
                <w:sz w:val="20"/>
                <w:szCs w:val="20"/>
              </w:rPr>
              <w:t xml:space="preserve">Коробка </w:t>
            </w:r>
            <w:proofErr w:type="spellStart"/>
            <w:r w:rsidRPr="001B7F39">
              <w:rPr>
                <w:sz w:val="20"/>
                <w:szCs w:val="20"/>
              </w:rPr>
              <w:t>распаечная</w:t>
            </w:r>
            <w:proofErr w:type="spellEnd"/>
            <w:r w:rsidRPr="001B7F39">
              <w:rPr>
                <w:sz w:val="20"/>
                <w:szCs w:val="20"/>
              </w:rPr>
              <w:t xml:space="preserve"> У-197 для скрытой установки d=72мм H=36мм металлическая</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2239-79 (2003)</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Коробка </w:t>
            </w:r>
            <w:proofErr w:type="spellStart"/>
            <w:r w:rsidRPr="001B7F39">
              <w:rPr>
                <w:color w:val="000000"/>
                <w:sz w:val="20"/>
                <w:szCs w:val="20"/>
              </w:rPr>
              <w:t>распаечная</w:t>
            </w:r>
            <w:proofErr w:type="spellEnd"/>
            <w:r w:rsidRPr="001B7F39">
              <w:rPr>
                <w:color w:val="000000"/>
                <w:sz w:val="20"/>
                <w:szCs w:val="20"/>
              </w:rPr>
              <w:t xml:space="preserve"> </w:t>
            </w:r>
            <w:proofErr w:type="spellStart"/>
            <w:r w:rsidRPr="001B7F39">
              <w:rPr>
                <w:color w:val="000000"/>
                <w:sz w:val="20"/>
                <w:szCs w:val="20"/>
              </w:rPr>
              <w:t>Рувинил</w:t>
            </w:r>
            <w:proofErr w:type="spellEnd"/>
            <w:r w:rsidRPr="001B7F39">
              <w:rPr>
                <w:color w:val="000000"/>
                <w:sz w:val="20"/>
                <w:szCs w:val="20"/>
              </w:rPr>
              <w:t xml:space="preserve"> TYCO 6  для наружной  установки 100х100х50</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ГОСТ РМЭК 60968-99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 xml:space="preserve">44 </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Фотореле ФРЛ-03 I ном 25А</w:t>
            </w: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45</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Нуль-индикатор РС-237м/054</w:t>
            </w: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lastRenderedPageBreak/>
              <w:t>46</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Шунт 5Ах75мВ</w:t>
            </w: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47</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Элемент питания </w:t>
            </w:r>
            <w:proofErr w:type="spellStart"/>
            <w:r w:rsidRPr="001B7F39">
              <w:rPr>
                <w:color w:val="000000"/>
                <w:sz w:val="20"/>
                <w:szCs w:val="20"/>
                <w:lang w:val="en-US"/>
              </w:rPr>
              <w:t>Varta</w:t>
            </w:r>
            <w:proofErr w:type="spellEnd"/>
            <w:r w:rsidRPr="001B7F39">
              <w:rPr>
                <w:color w:val="000000"/>
                <w:sz w:val="20"/>
                <w:szCs w:val="20"/>
              </w:rPr>
              <w:t xml:space="preserve"> </w:t>
            </w:r>
            <w:r w:rsidRPr="001B7F39">
              <w:rPr>
                <w:color w:val="000000"/>
                <w:sz w:val="20"/>
                <w:szCs w:val="20"/>
                <w:lang w:val="en-US"/>
              </w:rPr>
              <w:t>CR</w:t>
            </w:r>
            <w:r w:rsidRPr="001B7F39">
              <w:rPr>
                <w:color w:val="000000"/>
                <w:sz w:val="20"/>
                <w:szCs w:val="20"/>
              </w:rPr>
              <w:t xml:space="preserve"> 1\2 </w:t>
            </w:r>
            <w:r w:rsidRPr="001B7F39">
              <w:rPr>
                <w:color w:val="000000"/>
                <w:sz w:val="20"/>
                <w:szCs w:val="20"/>
                <w:lang w:val="en-US"/>
              </w:rPr>
              <w:t>AA</w:t>
            </w:r>
            <w:r w:rsidRPr="001B7F39">
              <w:rPr>
                <w:color w:val="000000"/>
                <w:sz w:val="20"/>
                <w:szCs w:val="20"/>
              </w:rPr>
              <w:t>-</w:t>
            </w:r>
            <w:r w:rsidRPr="001B7F39">
              <w:rPr>
                <w:color w:val="000000"/>
                <w:sz w:val="20"/>
                <w:szCs w:val="20"/>
                <w:lang w:val="en-US"/>
              </w:rPr>
              <w:t>C</w:t>
            </w:r>
            <w:r w:rsidRPr="001B7F39">
              <w:rPr>
                <w:color w:val="000000"/>
                <w:sz w:val="20"/>
                <w:szCs w:val="20"/>
              </w:rPr>
              <w:t>Д,3</w:t>
            </w:r>
            <w:r w:rsidRPr="001B7F39">
              <w:rPr>
                <w:color w:val="000000"/>
                <w:sz w:val="20"/>
                <w:szCs w:val="20"/>
                <w:lang w:val="en-US"/>
              </w:rPr>
              <w:t>V</w:t>
            </w:r>
            <w:r w:rsidRPr="001B7F39">
              <w:rPr>
                <w:color w:val="000000"/>
                <w:sz w:val="20"/>
                <w:szCs w:val="20"/>
              </w:rPr>
              <w:t>.950</w:t>
            </w:r>
            <w:proofErr w:type="spellStart"/>
            <w:r w:rsidRPr="001B7F39">
              <w:rPr>
                <w:color w:val="000000"/>
                <w:sz w:val="20"/>
                <w:szCs w:val="20"/>
                <w:lang w:val="en-US"/>
              </w:rPr>
              <w:t>mAh</w:t>
            </w:r>
            <w:proofErr w:type="spellEnd"/>
            <w:r w:rsidRPr="001B7F39">
              <w:rPr>
                <w:color w:val="000000"/>
                <w:sz w:val="20"/>
                <w:szCs w:val="20"/>
              </w:rPr>
              <w:t xml:space="preserve"> (литиевая)</w:t>
            </w: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48</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Фонарь аккумуляторный с зарядным устройством ФОС-3</w:t>
            </w: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49</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 xml:space="preserve">Амперметр (непосредственного </w:t>
            </w:r>
            <w:proofErr w:type="gramStart"/>
            <w:r w:rsidRPr="001B7F39">
              <w:rPr>
                <w:color w:val="000000"/>
                <w:sz w:val="20"/>
                <w:szCs w:val="20"/>
              </w:rPr>
              <w:t>включения )</w:t>
            </w:r>
            <w:proofErr w:type="gramEnd"/>
            <w:r w:rsidRPr="001B7F39">
              <w:rPr>
                <w:color w:val="000000"/>
                <w:sz w:val="20"/>
                <w:szCs w:val="20"/>
              </w:rPr>
              <w:t xml:space="preserve"> Э 365 0-16А</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25-04.3720-79</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50</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Реле времени пневматическое РВП 72М-3221</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16-90 ИГЛ.64745.004</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51</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Реле времени пневматическое РВП 72М-3222</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16-90 ИГЛ.647452.004</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52</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Реле времени пневматическое РВП 72М-3122</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16-90 ИГЛ.647452.004</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53</w:t>
            </w:r>
          </w:p>
        </w:tc>
        <w:tc>
          <w:tcPr>
            <w:tcW w:w="2641" w:type="dxa"/>
            <w:vAlign w:val="center"/>
          </w:tcPr>
          <w:p w:rsidR="002F0416" w:rsidRPr="001B7F39" w:rsidRDefault="002F0416" w:rsidP="008F48A6">
            <w:pPr>
              <w:jc w:val="center"/>
              <w:rPr>
                <w:color w:val="000000"/>
                <w:sz w:val="20"/>
                <w:szCs w:val="20"/>
              </w:rPr>
            </w:pPr>
            <w:r w:rsidRPr="001B7F39">
              <w:rPr>
                <w:color w:val="000000"/>
                <w:sz w:val="20"/>
                <w:szCs w:val="20"/>
              </w:rPr>
              <w:t>Реле дифференциальное РНТ565</w:t>
            </w:r>
          </w:p>
        </w:tc>
        <w:tc>
          <w:tcPr>
            <w:tcW w:w="1560" w:type="dxa"/>
            <w:vAlign w:val="center"/>
          </w:tcPr>
          <w:p w:rsidR="002F0416" w:rsidRPr="001B7F39" w:rsidRDefault="002F0416" w:rsidP="008F48A6">
            <w:pPr>
              <w:jc w:val="center"/>
              <w:rPr>
                <w:color w:val="000000"/>
                <w:sz w:val="20"/>
                <w:szCs w:val="20"/>
              </w:rPr>
            </w:pPr>
            <w:r w:rsidRPr="001B7F39">
              <w:rPr>
                <w:color w:val="000000"/>
                <w:sz w:val="20"/>
                <w:szCs w:val="20"/>
              </w:rPr>
              <w:t>ТУ 16-523.464-74</w:t>
            </w:r>
          </w:p>
        </w:tc>
        <w:tc>
          <w:tcPr>
            <w:tcW w:w="708" w:type="dxa"/>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54</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Кабель КВВГ 14х1,5</w:t>
            </w:r>
          </w:p>
        </w:tc>
        <w:tc>
          <w:tcPr>
            <w:tcW w:w="1560"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ГОСТ 13497-68</w:t>
            </w:r>
          </w:p>
        </w:tc>
        <w:tc>
          <w:tcPr>
            <w:tcW w:w="708" w:type="dxa"/>
            <w:shd w:val="clear" w:color="auto" w:fill="auto"/>
            <w:vAlign w:val="center"/>
          </w:tcPr>
          <w:p w:rsidR="002F0416" w:rsidRPr="00261654" w:rsidRDefault="002F0416" w:rsidP="008F48A6">
            <w:pPr>
              <w:jc w:val="center"/>
              <w:rPr>
                <w:sz w:val="20"/>
                <w:szCs w:val="20"/>
              </w:rPr>
            </w:pPr>
            <w:r w:rsidRPr="00261654">
              <w:rPr>
                <w:sz w:val="20"/>
                <w:szCs w:val="20"/>
              </w:rPr>
              <w:t>км</w:t>
            </w: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55</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Вспомогательное устройство защиты от наводок для светодиодных ламп  УЗН-50</w:t>
            </w:r>
          </w:p>
        </w:tc>
        <w:tc>
          <w:tcPr>
            <w:tcW w:w="1560"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ГОСТ14254-97</w:t>
            </w:r>
          </w:p>
        </w:tc>
        <w:tc>
          <w:tcPr>
            <w:tcW w:w="708" w:type="dxa"/>
            <w:shd w:val="clear" w:color="auto" w:fill="auto"/>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56</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Лампа накаливания малогабаритная 220В 25Вт</w:t>
            </w:r>
          </w:p>
        </w:tc>
        <w:tc>
          <w:tcPr>
            <w:tcW w:w="1560"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ГОСТ РМЭК 60968-99</w:t>
            </w:r>
          </w:p>
        </w:tc>
        <w:tc>
          <w:tcPr>
            <w:tcW w:w="708" w:type="dxa"/>
            <w:shd w:val="clear" w:color="auto" w:fill="auto"/>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57</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 xml:space="preserve">Лампа </w:t>
            </w:r>
            <w:proofErr w:type="spellStart"/>
            <w:r w:rsidRPr="001B7F39">
              <w:rPr>
                <w:color w:val="000000"/>
                <w:sz w:val="20"/>
                <w:szCs w:val="20"/>
              </w:rPr>
              <w:t>люминисцентная</w:t>
            </w:r>
            <w:proofErr w:type="spellEnd"/>
            <w:r w:rsidRPr="001B7F39">
              <w:rPr>
                <w:color w:val="000000"/>
                <w:sz w:val="20"/>
                <w:szCs w:val="20"/>
              </w:rPr>
              <w:t xml:space="preserve"> ЛБ-20</w:t>
            </w:r>
          </w:p>
        </w:tc>
        <w:tc>
          <w:tcPr>
            <w:tcW w:w="1560"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ГОСТ 2239-79 (2003)</w:t>
            </w:r>
          </w:p>
        </w:tc>
        <w:tc>
          <w:tcPr>
            <w:tcW w:w="708" w:type="dxa"/>
            <w:shd w:val="clear" w:color="auto" w:fill="auto"/>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58</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Измеритель параметров УЗО и петли короткого замыкания М1 3122</w:t>
            </w:r>
          </w:p>
        </w:tc>
        <w:tc>
          <w:tcPr>
            <w:tcW w:w="1560" w:type="dxa"/>
            <w:shd w:val="clear" w:color="auto" w:fill="auto"/>
            <w:vAlign w:val="center"/>
          </w:tcPr>
          <w:p w:rsidR="002F0416" w:rsidRPr="001B7F39" w:rsidRDefault="002F0416" w:rsidP="008F48A6">
            <w:pPr>
              <w:jc w:val="center"/>
              <w:rPr>
                <w:color w:val="000000"/>
                <w:sz w:val="20"/>
                <w:szCs w:val="20"/>
                <w:highlight w:val="yellow"/>
              </w:rPr>
            </w:pPr>
          </w:p>
        </w:tc>
        <w:tc>
          <w:tcPr>
            <w:tcW w:w="708" w:type="dxa"/>
            <w:shd w:val="clear" w:color="auto" w:fill="auto"/>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59</w:t>
            </w:r>
          </w:p>
        </w:tc>
        <w:tc>
          <w:tcPr>
            <w:tcW w:w="2641" w:type="dxa"/>
            <w:shd w:val="clear" w:color="auto" w:fill="auto"/>
            <w:vAlign w:val="center"/>
          </w:tcPr>
          <w:p w:rsidR="002F0416" w:rsidRPr="001B7F39" w:rsidRDefault="002F0416" w:rsidP="008F48A6">
            <w:pPr>
              <w:jc w:val="center"/>
              <w:rPr>
                <w:color w:val="000000"/>
                <w:sz w:val="20"/>
                <w:szCs w:val="20"/>
              </w:rPr>
            </w:pPr>
            <w:r w:rsidRPr="001B7F39">
              <w:rPr>
                <w:color w:val="000000"/>
                <w:sz w:val="20"/>
                <w:szCs w:val="20"/>
              </w:rPr>
              <w:t>Фонарь аккумуляторный с зарядным устройством ДиК-10</w:t>
            </w:r>
          </w:p>
        </w:tc>
        <w:tc>
          <w:tcPr>
            <w:tcW w:w="1560" w:type="dxa"/>
            <w:shd w:val="clear" w:color="auto" w:fill="auto"/>
            <w:vAlign w:val="center"/>
          </w:tcPr>
          <w:p w:rsidR="002F0416" w:rsidRPr="001B7F39" w:rsidRDefault="002F0416" w:rsidP="008F48A6">
            <w:pPr>
              <w:jc w:val="center"/>
              <w:rPr>
                <w:color w:val="000000"/>
                <w:sz w:val="20"/>
                <w:szCs w:val="20"/>
                <w:highlight w:val="yellow"/>
              </w:rPr>
            </w:pPr>
          </w:p>
        </w:tc>
        <w:tc>
          <w:tcPr>
            <w:tcW w:w="708" w:type="dxa"/>
            <w:shd w:val="clear" w:color="auto" w:fill="auto"/>
            <w:vAlign w:val="center"/>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60</w:t>
            </w:r>
          </w:p>
        </w:tc>
        <w:tc>
          <w:tcPr>
            <w:tcW w:w="2641" w:type="dxa"/>
            <w:shd w:val="clear" w:color="auto" w:fill="auto"/>
          </w:tcPr>
          <w:p w:rsidR="002F0416" w:rsidRPr="001B7F39" w:rsidRDefault="002F0416" w:rsidP="008F48A6">
            <w:pPr>
              <w:jc w:val="center"/>
              <w:rPr>
                <w:sz w:val="20"/>
                <w:szCs w:val="20"/>
              </w:rPr>
            </w:pPr>
            <w:r w:rsidRPr="001B7F39">
              <w:rPr>
                <w:sz w:val="20"/>
                <w:szCs w:val="20"/>
              </w:rPr>
              <w:t>Кабель ВВГ 4х2,5</w:t>
            </w:r>
          </w:p>
        </w:tc>
        <w:tc>
          <w:tcPr>
            <w:tcW w:w="1560" w:type="dxa"/>
            <w:shd w:val="clear" w:color="auto" w:fill="auto"/>
          </w:tcPr>
          <w:p w:rsidR="002F0416" w:rsidRPr="001B7F39" w:rsidRDefault="002F0416" w:rsidP="008F48A6">
            <w:pPr>
              <w:jc w:val="center"/>
              <w:rPr>
                <w:sz w:val="20"/>
                <w:szCs w:val="20"/>
                <w:highlight w:val="green"/>
              </w:rPr>
            </w:pPr>
            <w:r w:rsidRPr="001B7F39">
              <w:rPr>
                <w:sz w:val="20"/>
                <w:szCs w:val="20"/>
              </w:rPr>
              <w:t>ГОСТ 1508-78</w:t>
            </w:r>
          </w:p>
        </w:tc>
        <w:tc>
          <w:tcPr>
            <w:tcW w:w="708" w:type="dxa"/>
            <w:shd w:val="clear" w:color="auto" w:fill="auto"/>
          </w:tcPr>
          <w:p w:rsidR="002F0416" w:rsidRPr="00261654" w:rsidRDefault="002F0416" w:rsidP="008F48A6">
            <w:pPr>
              <w:jc w:val="center"/>
              <w:rPr>
                <w:sz w:val="20"/>
                <w:szCs w:val="20"/>
              </w:rPr>
            </w:pPr>
            <w:r w:rsidRPr="00261654">
              <w:rPr>
                <w:sz w:val="20"/>
                <w:szCs w:val="20"/>
              </w:rPr>
              <w:t>км</w:t>
            </w: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61</w:t>
            </w:r>
          </w:p>
        </w:tc>
        <w:tc>
          <w:tcPr>
            <w:tcW w:w="2641" w:type="dxa"/>
            <w:shd w:val="clear" w:color="auto" w:fill="auto"/>
          </w:tcPr>
          <w:p w:rsidR="002F0416" w:rsidRPr="001B7F39" w:rsidRDefault="002F0416" w:rsidP="008F48A6">
            <w:pPr>
              <w:jc w:val="center"/>
              <w:rPr>
                <w:sz w:val="20"/>
                <w:szCs w:val="20"/>
              </w:rPr>
            </w:pPr>
            <w:r w:rsidRPr="001B7F39">
              <w:rPr>
                <w:sz w:val="20"/>
                <w:szCs w:val="20"/>
              </w:rPr>
              <w:t>Кабель силовой гибкий  КГН 4*2.5</w:t>
            </w:r>
          </w:p>
        </w:tc>
        <w:tc>
          <w:tcPr>
            <w:tcW w:w="1560" w:type="dxa"/>
            <w:shd w:val="clear" w:color="auto" w:fill="auto"/>
          </w:tcPr>
          <w:p w:rsidR="002F0416" w:rsidRPr="001B7F39" w:rsidRDefault="002F0416" w:rsidP="008F48A6">
            <w:pPr>
              <w:jc w:val="center"/>
              <w:rPr>
                <w:sz w:val="20"/>
                <w:szCs w:val="20"/>
              </w:rPr>
            </w:pPr>
            <w:r w:rsidRPr="001B7F39">
              <w:rPr>
                <w:sz w:val="20"/>
                <w:szCs w:val="20"/>
              </w:rPr>
              <w:t>ГОСТ 6731-77</w:t>
            </w:r>
          </w:p>
        </w:tc>
        <w:tc>
          <w:tcPr>
            <w:tcW w:w="708" w:type="dxa"/>
            <w:shd w:val="clear" w:color="auto" w:fill="auto"/>
          </w:tcPr>
          <w:p w:rsidR="002F0416" w:rsidRPr="00261654" w:rsidRDefault="002F0416" w:rsidP="008F48A6">
            <w:pPr>
              <w:jc w:val="center"/>
              <w:rPr>
                <w:sz w:val="20"/>
                <w:szCs w:val="20"/>
              </w:rPr>
            </w:pPr>
            <w:r w:rsidRPr="00261654">
              <w:rPr>
                <w:sz w:val="20"/>
                <w:szCs w:val="20"/>
              </w:rPr>
              <w:t>км</w:t>
            </w: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r w:rsidRPr="001B7F39">
              <w:rPr>
                <w:sz w:val="20"/>
                <w:szCs w:val="20"/>
              </w:rPr>
              <w:t>62</w:t>
            </w:r>
          </w:p>
        </w:tc>
        <w:tc>
          <w:tcPr>
            <w:tcW w:w="2641" w:type="dxa"/>
            <w:shd w:val="clear" w:color="auto" w:fill="auto"/>
          </w:tcPr>
          <w:p w:rsidR="002F0416" w:rsidRPr="001B7F39" w:rsidRDefault="002F0416" w:rsidP="008F48A6">
            <w:pPr>
              <w:jc w:val="center"/>
              <w:rPr>
                <w:sz w:val="20"/>
                <w:szCs w:val="20"/>
              </w:rPr>
            </w:pPr>
            <w:r w:rsidRPr="001B7F39">
              <w:rPr>
                <w:sz w:val="20"/>
                <w:szCs w:val="20"/>
              </w:rPr>
              <w:t>Провод термостойкий РКГМ 1.5</w:t>
            </w:r>
          </w:p>
        </w:tc>
        <w:tc>
          <w:tcPr>
            <w:tcW w:w="1560" w:type="dxa"/>
            <w:shd w:val="clear" w:color="auto" w:fill="auto"/>
          </w:tcPr>
          <w:p w:rsidR="002F0416" w:rsidRPr="001B7F39" w:rsidRDefault="002F0416" w:rsidP="008F48A6">
            <w:pPr>
              <w:jc w:val="center"/>
              <w:rPr>
                <w:sz w:val="20"/>
                <w:szCs w:val="20"/>
              </w:rPr>
            </w:pPr>
            <w:r w:rsidRPr="001B7F39">
              <w:rPr>
                <w:sz w:val="20"/>
                <w:szCs w:val="20"/>
              </w:rPr>
              <w:t>ГОСТ 9581-80 (2003)</w:t>
            </w:r>
          </w:p>
        </w:tc>
        <w:tc>
          <w:tcPr>
            <w:tcW w:w="708" w:type="dxa"/>
            <w:shd w:val="clear" w:color="auto" w:fill="auto"/>
          </w:tcPr>
          <w:p w:rsidR="002F0416" w:rsidRPr="00261654" w:rsidRDefault="002F0416" w:rsidP="008F48A6">
            <w:pPr>
              <w:jc w:val="center"/>
              <w:rPr>
                <w:sz w:val="20"/>
                <w:szCs w:val="20"/>
              </w:rPr>
            </w:pPr>
            <w:r w:rsidRPr="00261654">
              <w:rPr>
                <w:sz w:val="20"/>
                <w:szCs w:val="20"/>
              </w:rPr>
              <w:t>м</w:t>
            </w: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highlight w:val="yellow"/>
              </w:rPr>
            </w:pPr>
            <w:r w:rsidRPr="001B7F39">
              <w:rPr>
                <w:sz w:val="20"/>
                <w:szCs w:val="20"/>
              </w:rPr>
              <w:t>63</w:t>
            </w:r>
          </w:p>
        </w:tc>
        <w:tc>
          <w:tcPr>
            <w:tcW w:w="2641" w:type="dxa"/>
          </w:tcPr>
          <w:p w:rsidR="002F0416" w:rsidRPr="001B7F39" w:rsidRDefault="002F0416" w:rsidP="008F48A6">
            <w:pPr>
              <w:jc w:val="center"/>
              <w:rPr>
                <w:sz w:val="20"/>
                <w:szCs w:val="20"/>
              </w:rPr>
            </w:pPr>
            <w:r w:rsidRPr="001B7F39">
              <w:rPr>
                <w:sz w:val="20"/>
                <w:szCs w:val="20"/>
              </w:rPr>
              <w:t>Ящик силовой с рубильником ЯБПВУ 100А</w:t>
            </w:r>
          </w:p>
        </w:tc>
        <w:tc>
          <w:tcPr>
            <w:tcW w:w="1560" w:type="dxa"/>
          </w:tcPr>
          <w:p w:rsidR="002F0416" w:rsidRPr="001B7F39" w:rsidRDefault="002F0416" w:rsidP="008F48A6">
            <w:pPr>
              <w:jc w:val="center"/>
              <w:rPr>
                <w:sz w:val="20"/>
                <w:szCs w:val="20"/>
              </w:rPr>
            </w:pPr>
            <w:r w:rsidRPr="001B7F39">
              <w:rPr>
                <w:sz w:val="20"/>
                <w:szCs w:val="20"/>
              </w:rPr>
              <w:t>ГОСТ Р 50339.0-2003</w:t>
            </w:r>
          </w:p>
        </w:tc>
        <w:tc>
          <w:tcPr>
            <w:tcW w:w="708" w:type="dxa"/>
          </w:tcPr>
          <w:p w:rsidR="002F0416" w:rsidRPr="00261654" w:rsidRDefault="002F0416" w:rsidP="008F48A6">
            <w:pPr>
              <w:jc w:val="center"/>
              <w:rPr>
                <w:sz w:val="20"/>
                <w:szCs w:val="20"/>
              </w:rPr>
            </w:pPr>
            <w:proofErr w:type="spellStart"/>
            <w:r w:rsidRPr="00261654">
              <w:rPr>
                <w:sz w:val="20"/>
                <w:szCs w:val="20"/>
              </w:rPr>
              <w:t>шт</w:t>
            </w:r>
            <w:proofErr w:type="spellEnd"/>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p>
        </w:tc>
        <w:tc>
          <w:tcPr>
            <w:tcW w:w="1460" w:type="dxa"/>
            <w:vAlign w:val="center"/>
          </w:tcPr>
          <w:p w:rsidR="002F0416" w:rsidRPr="00261654" w:rsidRDefault="002F0416" w:rsidP="008F48A6">
            <w:pPr>
              <w:jc w:val="right"/>
              <w:rPr>
                <w:sz w:val="20"/>
                <w:szCs w:val="20"/>
              </w:rPr>
            </w:pPr>
          </w:p>
        </w:tc>
      </w:tr>
      <w:tr w:rsidR="002F0416" w:rsidRPr="001B7F39" w:rsidTr="002F0416">
        <w:trPr>
          <w:trHeight w:val="454"/>
        </w:trPr>
        <w:tc>
          <w:tcPr>
            <w:tcW w:w="620" w:type="dxa"/>
            <w:vAlign w:val="center"/>
          </w:tcPr>
          <w:p w:rsidR="002F0416" w:rsidRPr="001B7F39" w:rsidRDefault="002F0416" w:rsidP="008F48A6">
            <w:pPr>
              <w:jc w:val="center"/>
              <w:rPr>
                <w:sz w:val="20"/>
                <w:szCs w:val="20"/>
              </w:rPr>
            </w:pPr>
          </w:p>
        </w:tc>
        <w:tc>
          <w:tcPr>
            <w:tcW w:w="2641" w:type="dxa"/>
            <w:vAlign w:val="center"/>
          </w:tcPr>
          <w:p w:rsidR="002F0416" w:rsidRPr="001B7F39" w:rsidRDefault="002F0416" w:rsidP="008F48A6">
            <w:pPr>
              <w:jc w:val="center"/>
              <w:rPr>
                <w:color w:val="000000"/>
                <w:sz w:val="20"/>
                <w:szCs w:val="20"/>
              </w:rPr>
            </w:pPr>
          </w:p>
        </w:tc>
        <w:tc>
          <w:tcPr>
            <w:tcW w:w="1560" w:type="dxa"/>
            <w:vAlign w:val="center"/>
          </w:tcPr>
          <w:p w:rsidR="002F0416" w:rsidRPr="001B7F39" w:rsidRDefault="002F0416" w:rsidP="008F48A6">
            <w:pPr>
              <w:jc w:val="center"/>
              <w:rPr>
                <w:color w:val="000000"/>
                <w:sz w:val="20"/>
                <w:szCs w:val="20"/>
              </w:rPr>
            </w:pPr>
          </w:p>
        </w:tc>
        <w:tc>
          <w:tcPr>
            <w:tcW w:w="708" w:type="dxa"/>
            <w:vAlign w:val="center"/>
          </w:tcPr>
          <w:p w:rsidR="002F0416" w:rsidRPr="00261654" w:rsidRDefault="002F0416" w:rsidP="008F48A6">
            <w:pPr>
              <w:jc w:val="center"/>
              <w:rPr>
                <w:sz w:val="20"/>
                <w:szCs w:val="20"/>
              </w:rPr>
            </w:pPr>
          </w:p>
        </w:tc>
        <w:tc>
          <w:tcPr>
            <w:tcW w:w="1134" w:type="dxa"/>
          </w:tcPr>
          <w:p w:rsidR="002F0416" w:rsidRPr="00261654" w:rsidRDefault="002F0416" w:rsidP="008F48A6">
            <w:pPr>
              <w:jc w:val="center"/>
              <w:rPr>
                <w:sz w:val="20"/>
                <w:szCs w:val="20"/>
              </w:rPr>
            </w:pPr>
          </w:p>
        </w:tc>
        <w:tc>
          <w:tcPr>
            <w:tcW w:w="708" w:type="dxa"/>
            <w:vAlign w:val="center"/>
          </w:tcPr>
          <w:p w:rsidR="002F0416" w:rsidRPr="00261654" w:rsidRDefault="002F0416" w:rsidP="008F48A6">
            <w:pPr>
              <w:jc w:val="center"/>
              <w:rPr>
                <w:sz w:val="20"/>
                <w:szCs w:val="20"/>
              </w:rPr>
            </w:pPr>
          </w:p>
        </w:tc>
        <w:tc>
          <w:tcPr>
            <w:tcW w:w="1440" w:type="dxa"/>
            <w:vAlign w:val="center"/>
          </w:tcPr>
          <w:p w:rsidR="002F0416" w:rsidRPr="00261654" w:rsidRDefault="002F0416" w:rsidP="008F48A6">
            <w:pPr>
              <w:jc w:val="right"/>
              <w:rPr>
                <w:sz w:val="20"/>
                <w:szCs w:val="20"/>
              </w:rPr>
            </w:pPr>
            <w:r w:rsidRPr="00261654">
              <w:rPr>
                <w:sz w:val="20"/>
                <w:szCs w:val="20"/>
              </w:rPr>
              <w:t>ИТОГО:</w:t>
            </w:r>
          </w:p>
        </w:tc>
        <w:tc>
          <w:tcPr>
            <w:tcW w:w="1460" w:type="dxa"/>
            <w:vAlign w:val="center"/>
          </w:tcPr>
          <w:p w:rsidR="002F0416" w:rsidRPr="00261654" w:rsidRDefault="002F0416" w:rsidP="008F48A6">
            <w:pPr>
              <w:jc w:val="right"/>
              <w:rPr>
                <w:sz w:val="20"/>
                <w:szCs w:val="20"/>
              </w:rPr>
            </w:pPr>
          </w:p>
        </w:tc>
      </w:tr>
    </w:tbl>
    <w:p w:rsidR="008925B8" w:rsidRDefault="008925B8">
      <w:pPr>
        <w:rPr>
          <w:bCs/>
          <w:sz w:val="22"/>
          <w:szCs w:val="22"/>
        </w:rPr>
      </w:pPr>
    </w:p>
    <w:p w:rsidR="002F0416" w:rsidRDefault="002F0416">
      <w:pPr>
        <w:rPr>
          <w:b/>
        </w:rPr>
      </w:pPr>
      <w:r>
        <w:rPr>
          <w:b/>
        </w:rPr>
        <w:br w:type="page"/>
      </w:r>
    </w:p>
    <w:p w:rsidR="008925B8" w:rsidRDefault="008925B8" w:rsidP="008925B8">
      <w:pPr>
        <w:jc w:val="center"/>
        <w:rPr>
          <w:b/>
        </w:rPr>
      </w:pPr>
      <w:r>
        <w:rPr>
          <w:b/>
        </w:rPr>
        <w:lastRenderedPageBreak/>
        <w:t>Том №2</w:t>
      </w:r>
    </w:p>
    <w:p w:rsidR="00261654" w:rsidRPr="00261654" w:rsidRDefault="00261654" w:rsidP="008925B8">
      <w:pPr>
        <w:jc w:val="center"/>
        <w:rPr>
          <w:b/>
        </w:rPr>
      </w:pPr>
    </w:p>
    <w:p w:rsidR="001B7F39" w:rsidRPr="00261654" w:rsidRDefault="001B7F39" w:rsidP="001B7F39">
      <w:pPr>
        <w:jc w:val="center"/>
        <w:rPr>
          <w:b/>
          <w:sz w:val="22"/>
          <w:szCs w:val="22"/>
        </w:rPr>
      </w:pPr>
      <w:r w:rsidRPr="00261654">
        <w:rPr>
          <w:b/>
          <w:sz w:val="22"/>
          <w:szCs w:val="22"/>
        </w:rPr>
        <w:t>ТЕХНИЧЕСКОЕ ЗАДАНИЕ</w:t>
      </w:r>
    </w:p>
    <w:p w:rsidR="001B7F39" w:rsidRPr="00261654" w:rsidRDefault="001B7F39" w:rsidP="00261654">
      <w:pPr>
        <w:jc w:val="center"/>
        <w:rPr>
          <w:b/>
          <w:sz w:val="22"/>
          <w:szCs w:val="22"/>
        </w:rPr>
      </w:pPr>
      <w:r w:rsidRPr="00261654">
        <w:rPr>
          <w:b/>
          <w:sz w:val="22"/>
          <w:szCs w:val="22"/>
        </w:rPr>
        <w:t>на поставку</w:t>
      </w:r>
      <w:r w:rsidR="00261654" w:rsidRPr="00261654">
        <w:rPr>
          <w:b/>
          <w:sz w:val="22"/>
          <w:szCs w:val="22"/>
        </w:rPr>
        <w:t xml:space="preserve"> с</w:t>
      </w:r>
      <w:r w:rsidRPr="00261654">
        <w:rPr>
          <w:b/>
          <w:sz w:val="22"/>
          <w:szCs w:val="22"/>
        </w:rPr>
        <w:t>ветотехники и кабельной продукции</w:t>
      </w:r>
    </w:p>
    <w:p w:rsidR="001B7F39" w:rsidRPr="00261654" w:rsidRDefault="001B7F39" w:rsidP="001B7F39">
      <w:pPr>
        <w:tabs>
          <w:tab w:val="left" w:pos="900"/>
          <w:tab w:val="num" w:pos="1080"/>
        </w:tabs>
        <w:ind w:firstLine="709"/>
        <w:rPr>
          <w:bCs/>
          <w:sz w:val="22"/>
          <w:szCs w:val="22"/>
        </w:rPr>
      </w:pPr>
    </w:p>
    <w:p w:rsidR="001B7F39" w:rsidRPr="00261654" w:rsidRDefault="001B7F39" w:rsidP="001B7F39">
      <w:pPr>
        <w:tabs>
          <w:tab w:val="left" w:pos="900"/>
          <w:tab w:val="num" w:pos="1080"/>
        </w:tabs>
        <w:rPr>
          <w:bCs/>
          <w:sz w:val="22"/>
          <w:szCs w:val="22"/>
        </w:rPr>
      </w:pPr>
      <w:r w:rsidRPr="00261654">
        <w:rPr>
          <w:bCs/>
          <w:sz w:val="22"/>
          <w:szCs w:val="22"/>
        </w:rPr>
        <w:t>Место поставки товара: 400057</w:t>
      </w:r>
      <w:r w:rsidRPr="00261654">
        <w:rPr>
          <w:sz w:val="22"/>
          <w:szCs w:val="22"/>
        </w:rPr>
        <w:t xml:space="preserve"> г. Волгоград, ул. Промысловая,</w:t>
      </w:r>
      <w:r w:rsidR="001C0B38">
        <w:rPr>
          <w:sz w:val="22"/>
          <w:szCs w:val="22"/>
        </w:rPr>
        <w:t xml:space="preserve"> </w:t>
      </w:r>
      <w:r w:rsidRPr="00261654">
        <w:rPr>
          <w:sz w:val="22"/>
          <w:szCs w:val="22"/>
        </w:rPr>
        <w:t>2</w:t>
      </w:r>
      <w:r w:rsidRPr="00261654">
        <w:rPr>
          <w:bCs/>
          <w:sz w:val="22"/>
          <w:szCs w:val="22"/>
        </w:rPr>
        <w:t>.</w:t>
      </w:r>
    </w:p>
    <w:p w:rsidR="001B7F39" w:rsidRPr="00261654" w:rsidRDefault="001B7F39" w:rsidP="001B7F39">
      <w:pPr>
        <w:autoSpaceDE w:val="0"/>
        <w:autoSpaceDN w:val="0"/>
        <w:adjustRightInd w:val="0"/>
        <w:jc w:val="both"/>
        <w:rPr>
          <w:snapToGrid w:val="0"/>
          <w:sz w:val="22"/>
          <w:szCs w:val="22"/>
        </w:rPr>
      </w:pPr>
      <w:r w:rsidRPr="00261654">
        <w:rPr>
          <w:snapToGrid w:val="0"/>
          <w:sz w:val="22"/>
          <w:szCs w:val="22"/>
        </w:rPr>
        <w:t xml:space="preserve">Срок предоставления гарантии качества товара: </w:t>
      </w:r>
    </w:p>
    <w:p w:rsidR="001B7F39" w:rsidRPr="00261654" w:rsidRDefault="001B7F39" w:rsidP="001B7F39">
      <w:pPr>
        <w:autoSpaceDE w:val="0"/>
        <w:autoSpaceDN w:val="0"/>
        <w:adjustRightInd w:val="0"/>
        <w:jc w:val="both"/>
        <w:rPr>
          <w:sz w:val="22"/>
          <w:szCs w:val="22"/>
        </w:rPr>
      </w:pPr>
      <w:r w:rsidRPr="00261654">
        <w:rPr>
          <w:sz w:val="22"/>
          <w:szCs w:val="22"/>
        </w:rPr>
        <w:t xml:space="preserve">- минимальный срок предоставления гарантии качества товара – 12 месяцев с момента выпуска. </w:t>
      </w:r>
    </w:p>
    <w:p w:rsidR="001B7F39" w:rsidRPr="00261654" w:rsidRDefault="001B7F39" w:rsidP="001B7F39">
      <w:pPr>
        <w:autoSpaceDE w:val="0"/>
        <w:autoSpaceDN w:val="0"/>
        <w:adjustRightInd w:val="0"/>
        <w:jc w:val="both"/>
        <w:rPr>
          <w:sz w:val="22"/>
          <w:szCs w:val="22"/>
        </w:rPr>
      </w:pPr>
      <w:r w:rsidRPr="00261654">
        <w:rPr>
          <w:sz w:val="22"/>
          <w:szCs w:val="22"/>
        </w:rPr>
        <w:t>Товары должны быть новыми, измерительные приборы с поверкой.</w:t>
      </w:r>
    </w:p>
    <w:p w:rsidR="00D10FE9" w:rsidRDefault="00D10FE9" w:rsidP="00D10FE9">
      <w:pPr>
        <w:widowControl w:val="0"/>
        <w:autoSpaceDE w:val="0"/>
        <w:autoSpaceDN w:val="0"/>
        <w:adjustRightInd w:val="0"/>
        <w:jc w:val="both"/>
        <w:rPr>
          <w:sz w:val="22"/>
          <w:szCs w:val="22"/>
        </w:rPr>
      </w:pPr>
      <w:r w:rsidRPr="00D10FE9">
        <w:rPr>
          <w:sz w:val="22"/>
          <w:szCs w:val="22"/>
        </w:rPr>
        <w:t xml:space="preserve">Срок поставки товаров в течение 10 дней с момента подачи заявки Покупателем. </w:t>
      </w:r>
      <w:r w:rsidR="00F92A67">
        <w:rPr>
          <w:sz w:val="22"/>
          <w:szCs w:val="22"/>
        </w:rPr>
        <w:t>Периоды поставки товаров</w:t>
      </w:r>
      <w:r>
        <w:rPr>
          <w:sz w:val="22"/>
          <w:szCs w:val="22"/>
        </w:rPr>
        <w:t xml:space="preserve"> приведены в </w:t>
      </w:r>
      <w:r w:rsidR="00F92A67">
        <w:rPr>
          <w:sz w:val="22"/>
          <w:szCs w:val="22"/>
        </w:rPr>
        <w:t>ориентировочном г</w:t>
      </w:r>
      <w:r>
        <w:rPr>
          <w:sz w:val="22"/>
          <w:szCs w:val="22"/>
        </w:rPr>
        <w:t>рафике поставок</w:t>
      </w:r>
      <w:r w:rsidR="00F92A67">
        <w:rPr>
          <w:sz w:val="22"/>
          <w:szCs w:val="22"/>
        </w:rPr>
        <w:t xml:space="preserve"> электроматериалов</w:t>
      </w:r>
      <w:r>
        <w:rPr>
          <w:sz w:val="22"/>
          <w:szCs w:val="22"/>
        </w:rPr>
        <w:t xml:space="preserve"> (Приложение №1 к техническому заданию)</w:t>
      </w:r>
      <w:r w:rsidR="00F92A67">
        <w:rPr>
          <w:sz w:val="22"/>
          <w:szCs w:val="22"/>
        </w:rPr>
        <w:t>.</w:t>
      </w:r>
    </w:p>
    <w:p w:rsidR="001B7F39" w:rsidRPr="00261654" w:rsidRDefault="001B7F39" w:rsidP="00D10FE9">
      <w:pPr>
        <w:widowControl w:val="0"/>
        <w:autoSpaceDE w:val="0"/>
        <w:autoSpaceDN w:val="0"/>
        <w:adjustRightInd w:val="0"/>
        <w:jc w:val="both"/>
        <w:rPr>
          <w:b/>
          <w:sz w:val="22"/>
          <w:szCs w:val="22"/>
        </w:rPr>
      </w:pPr>
      <w:r w:rsidRPr="00261654">
        <w:rPr>
          <w:b/>
          <w:sz w:val="22"/>
          <w:szCs w:val="22"/>
        </w:rPr>
        <w:t>Требования к качеству продукции (товара):</w:t>
      </w:r>
    </w:p>
    <w:p w:rsidR="001B7F39" w:rsidRPr="00261654" w:rsidRDefault="001B7F39" w:rsidP="001B7F39">
      <w:pPr>
        <w:jc w:val="both"/>
        <w:rPr>
          <w:sz w:val="22"/>
          <w:szCs w:val="22"/>
        </w:rPr>
      </w:pPr>
      <w:r w:rsidRPr="00261654">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1B7F39" w:rsidRPr="00261654" w:rsidRDefault="001B7F39" w:rsidP="001B7F39">
      <w:pPr>
        <w:widowControl w:val="0"/>
        <w:autoSpaceDE w:val="0"/>
        <w:autoSpaceDN w:val="0"/>
        <w:adjustRightInd w:val="0"/>
        <w:ind w:firstLine="709"/>
        <w:jc w:val="both"/>
        <w:rPr>
          <w:sz w:val="22"/>
          <w:szCs w:val="22"/>
        </w:rPr>
      </w:pPr>
      <w:r w:rsidRPr="00261654">
        <w:rPr>
          <w:sz w:val="22"/>
          <w:szCs w:val="22"/>
        </w:rPr>
        <w:t>Перечень документов, подтверждающих происхождение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1B7F39" w:rsidRPr="00261654" w:rsidRDefault="001B7F39" w:rsidP="001B7F39">
      <w:pPr>
        <w:widowControl w:val="0"/>
        <w:numPr>
          <w:ilvl w:val="0"/>
          <w:numId w:val="48"/>
        </w:numPr>
        <w:tabs>
          <w:tab w:val="clear" w:pos="720"/>
          <w:tab w:val="num" w:pos="142"/>
        </w:tabs>
        <w:autoSpaceDE w:val="0"/>
        <w:autoSpaceDN w:val="0"/>
        <w:adjustRightInd w:val="0"/>
        <w:ind w:left="0" w:firstLine="709"/>
        <w:jc w:val="both"/>
        <w:rPr>
          <w:sz w:val="22"/>
          <w:szCs w:val="22"/>
        </w:rPr>
      </w:pPr>
      <w:r w:rsidRPr="00261654">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1B7F39" w:rsidRPr="002B09FC" w:rsidRDefault="001B7F39" w:rsidP="001B7F39">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1B7F39" w:rsidRPr="001B7F39" w:rsidTr="001B7F39">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1B7F39" w:rsidRPr="001B7F39" w:rsidRDefault="001B7F39" w:rsidP="001B7F39">
            <w:pPr>
              <w:jc w:val="center"/>
              <w:rPr>
                <w:sz w:val="20"/>
                <w:szCs w:val="20"/>
              </w:rPr>
            </w:pPr>
            <w:proofErr w:type="gramStart"/>
            <w:r w:rsidRPr="001B7F39">
              <w:rPr>
                <w:sz w:val="20"/>
                <w:szCs w:val="20"/>
              </w:rPr>
              <w:t>№  п</w:t>
            </w:r>
            <w:proofErr w:type="gramEnd"/>
            <w:r w:rsidRPr="001B7F39">
              <w:rPr>
                <w:sz w:val="20"/>
                <w:szCs w:val="20"/>
              </w:rPr>
              <w:t>/п</w:t>
            </w:r>
          </w:p>
        </w:tc>
        <w:tc>
          <w:tcPr>
            <w:tcW w:w="3061"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r w:rsidRPr="001B7F39">
              <w:rPr>
                <w:sz w:val="20"/>
                <w:szCs w:val="20"/>
              </w:rPr>
              <w:t>Наименование</w:t>
            </w:r>
          </w:p>
        </w:tc>
        <w:tc>
          <w:tcPr>
            <w:tcW w:w="1620"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r w:rsidRPr="001B7F39">
              <w:rPr>
                <w:sz w:val="20"/>
                <w:szCs w:val="20"/>
              </w:rPr>
              <w:t>Маркировка</w:t>
            </w:r>
          </w:p>
        </w:tc>
        <w:tc>
          <w:tcPr>
            <w:tcW w:w="922"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proofErr w:type="spellStart"/>
            <w:r w:rsidRPr="001B7F39">
              <w:rPr>
                <w:sz w:val="20"/>
                <w:szCs w:val="20"/>
              </w:rPr>
              <w:t>Ед.имз</w:t>
            </w:r>
            <w:proofErr w:type="spellEnd"/>
            <w:r w:rsidRPr="001B7F39">
              <w:rPr>
                <w:sz w:val="20"/>
                <w:szCs w:val="20"/>
              </w:rPr>
              <w:t>.</w:t>
            </w:r>
          </w:p>
        </w:tc>
        <w:tc>
          <w:tcPr>
            <w:tcW w:w="1060"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r w:rsidRPr="001B7F39">
              <w:rPr>
                <w:sz w:val="20"/>
                <w:szCs w:val="20"/>
              </w:rPr>
              <w:t>Кол-во</w:t>
            </w:r>
          </w:p>
        </w:tc>
        <w:tc>
          <w:tcPr>
            <w:tcW w:w="1440"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r w:rsidRPr="001B7F39">
              <w:rPr>
                <w:sz w:val="20"/>
                <w:szCs w:val="20"/>
              </w:rPr>
              <w:t>Цена с учетом НДС</w:t>
            </w:r>
            <w:r w:rsidR="00261654">
              <w:rPr>
                <w:sz w:val="20"/>
                <w:szCs w:val="20"/>
              </w:rPr>
              <w:t>, руб.</w:t>
            </w:r>
          </w:p>
        </w:tc>
        <w:tc>
          <w:tcPr>
            <w:tcW w:w="1460"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sz w:val="20"/>
                <w:szCs w:val="20"/>
              </w:rPr>
            </w:pPr>
            <w:r w:rsidRPr="001B7F39">
              <w:rPr>
                <w:sz w:val="20"/>
                <w:szCs w:val="20"/>
              </w:rPr>
              <w:t>Сумма с учетом НДС</w:t>
            </w:r>
            <w:r w:rsidR="00261654">
              <w:rPr>
                <w:sz w:val="20"/>
                <w:szCs w:val="20"/>
              </w:rPr>
              <w:t>, руб.</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Лампа </w:t>
            </w:r>
            <w:proofErr w:type="spellStart"/>
            <w:r w:rsidRPr="001B7F39">
              <w:rPr>
                <w:sz w:val="20"/>
                <w:szCs w:val="20"/>
              </w:rPr>
              <w:t>люминисцентная</w:t>
            </w:r>
            <w:proofErr w:type="spellEnd"/>
            <w:r w:rsidRPr="001B7F39">
              <w:rPr>
                <w:sz w:val="20"/>
                <w:szCs w:val="20"/>
              </w:rPr>
              <w:t xml:space="preserve"> ЛБ-40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180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34,33</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6 179,40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Лампа </w:t>
            </w:r>
            <w:proofErr w:type="spellStart"/>
            <w:r w:rsidRPr="001B7F39">
              <w:rPr>
                <w:sz w:val="20"/>
                <w:szCs w:val="20"/>
              </w:rPr>
              <w:t>люминисцентная</w:t>
            </w:r>
            <w:proofErr w:type="spellEnd"/>
            <w:r w:rsidRPr="001B7F39">
              <w:rPr>
                <w:sz w:val="20"/>
                <w:szCs w:val="20"/>
              </w:rPr>
              <w:t xml:space="preserve"> ЛБ-80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90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70,51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6 345,90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220В 75Вт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11,88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1 782,00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4</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220В 100Вт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300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11,88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3 564,00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5</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36-60Вт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11,94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2 985,00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6</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220В 60Вт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11,39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1 139,00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7</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12-40Вт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13871-78</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12,19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1 828,50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8</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Б36-40Вт</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180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12,19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2 194,20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9</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энергосберегающая Phoenix25</w:t>
            </w:r>
            <w:r w:rsidRPr="001B7F39">
              <w:rPr>
                <w:color w:val="000000"/>
                <w:sz w:val="20"/>
                <w:szCs w:val="20"/>
                <w:lang w:val="en-US"/>
              </w:rPr>
              <w:t>W\827-846</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120,29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38 492,80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10</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r w:rsidRPr="001B7F39">
              <w:rPr>
                <w:color w:val="000000"/>
                <w:sz w:val="20"/>
                <w:szCs w:val="20"/>
              </w:rPr>
              <w:t xml:space="preserve"> 13</w:t>
            </w:r>
            <w:r w:rsidRPr="001B7F39">
              <w:rPr>
                <w:color w:val="000000"/>
                <w:sz w:val="20"/>
                <w:szCs w:val="20"/>
                <w:lang w:val="en-US"/>
              </w:rPr>
              <w:t>W</w:t>
            </w:r>
            <w:r w:rsidRPr="001E3FB1">
              <w:rPr>
                <w:color w:val="000000"/>
                <w:sz w:val="20"/>
                <w:szCs w:val="20"/>
              </w:rPr>
              <w:t xml:space="preserve">\827-846 </w:t>
            </w:r>
            <w:r w:rsidRPr="001B7F39">
              <w:rPr>
                <w:color w:val="000000"/>
                <w:sz w:val="20"/>
                <w:szCs w:val="20"/>
                <w:lang w:val="en-US"/>
              </w:rPr>
              <w:t>E</w:t>
            </w:r>
            <w:r w:rsidRPr="001E3FB1">
              <w:rPr>
                <w:color w:val="000000"/>
                <w:sz w:val="20"/>
                <w:szCs w:val="20"/>
              </w:rPr>
              <w:t>2</w:t>
            </w:r>
            <w:r w:rsidRPr="001B7F39">
              <w:rPr>
                <w:color w:val="000000"/>
                <w:sz w:val="20"/>
                <w:szCs w:val="20"/>
              </w:rPr>
              <w:t>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127,5</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57 375,00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color w:val="000000"/>
                <w:sz w:val="20"/>
                <w:szCs w:val="20"/>
              </w:rPr>
            </w:pPr>
            <w:r w:rsidRPr="001B7F39">
              <w:rPr>
                <w:color w:val="000000"/>
                <w:sz w:val="20"/>
                <w:szCs w:val="20"/>
              </w:rPr>
              <w:t>2U 15W/2700-6400K E27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490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119,82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58 711,80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color w:val="000000"/>
                <w:sz w:val="20"/>
                <w:szCs w:val="20"/>
              </w:rPr>
            </w:pPr>
            <w:r w:rsidRPr="001B7F39">
              <w:rPr>
                <w:color w:val="000000"/>
                <w:sz w:val="20"/>
                <w:szCs w:val="20"/>
              </w:rPr>
              <w:t>20W/2700-6400K E27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490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132,04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64 699,60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color w:val="000000"/>
                <w:sz w:val="20"/>
                <w:szCs w:val="20"/>
              </w:rPr>
            </w:pPr>
            <w:r w:rsidRPr="001B7F39">
              <w:rPr>
                <w:color w:val="000000"/>
                <w:sz w:val="20"/>
                <w:szCs w:val="20"/>
              </w:rPr>
              <w:t>3U 30W/2700-6400K E27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184,9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57 319,00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14</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color w:val="000000"/>
                <w:sz w:val="20"/>
                <w:szCs w:val="20"/>
              </w:rPr>
            </w:pPr>
            <w:r w:rsidRPr="001B7F39">
              <w:rPr>
                <w:color w:val="000000"/>
                <w:sz w:val="20"/>
                <w:szCs w:val="20"/>
              </w:rPr>
              <w:t>11W/827-846 E27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132,04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5 281,60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lastRenderedPageBreak/>
              <w:t xml:space="preserve">  15</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color w:val="000000"/>
                <w:sz w:val="20"/>
                <w:szCs w:val="20"/>
              </w:rPr>
            </w:pPr>
            <w:r w:rsidRPr="001B7F39">
              <w:rPr>
                <w:color w:val="000000"/>
                <w:sz w:val="20"/>
                <w:szCs w:val="20"/>
              </w:rPr>
              <w:t>3U 22W/2700-6400K E27</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300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132,04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39 612,00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16</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 Лампа ДРЛ 400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65</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107,04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6 957,60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17</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Лампа ДРЛ 250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lang w:val="en-US"/>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155</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86,56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13 416,80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18</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Фонарь</w:t>
            </w:r>
            <w:r w:rsidRPr="001B7F39">
              <w:rPr>
                <w:color w:val="000000"/>
                <w:sz w:val="20"/>
                <w:szCs w:val="20"/>
              </w:rPr>
              <w:tab/>
              <w:t>светодиодный аккумуляторный</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172,29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689,16</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  19</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накаливания </w:t>
            </w:r>
            <w:proofErr w:type="spellStart"/>
            <w:r w:rsidRPr="001B7F39">
              <w:rPr>
                <w:color w:val="000000"/>
                <w:sz w:val="20"/>
                <w:szCs w:val="20"/>
              </w:rPr>
              <w:t>тех.сигнализации</w:t>
            </w:r>
            <w:proofErr w:type="spellEnd"/>
            <w:r w:rsidRPr="001B7F39">
              <w:rPr>
                <w:color w:val="000000"/>
                <w:sz w:val="20"/>
                <w:szCs w:val="20"/>
              </w:rPr>
              <w:t xml:space="preserve"> Ц-235-245-10 В15d/18</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300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123,71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37 113,00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20</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r w:rsidRPr="001B7F39">
              <w:rPr>
                <w:color w:val="000000"/>
                <w:sz w:val="20"/>
                <w:szCs w:val="20"/>
              </w:rPr>
              <w:t xml:space="preserve"> Спираль 105W 2700-6400K E40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781,62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7 816,20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rPr>
              <w:t>Phoenix</w:t>
            </w:r>
            <w:proofErr w:type="spellEnd"/>
          </w:p>
          <w:p w:rsidR="00261654" w:rsidRPr="001B7F39" w:rsidRDefault="00261654" w:rsidP="001B7F39">
            <w:pPr>
              <w:jc w:val="center"/>
              <w:rPr>
                <w:sz w:val="20"/>
                <w:szCs w:val="20"/>
              </w:rPr>
            </w:pPr>
            <w:r w:rsidRPr="001B7F39">
              <w:rPr>
                <w:color w:val="000000"/>
                <w:sz w:val="20"/>
                <w:szCs w:val="20"/>
              </w:rPr>
              <w:t>4U 85W/2700К E40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637,44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6 374,40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Вилка</w:t>
            </w:r>
            <w:r w:rsidRPr="001B7F39">
              <w:rPr>
                <w:color w:val="000000"/>
                <w:sz w:val="20"/>
                <w:szCs w:val="20"/>
              </w:rPr>
              <w:tab/>
              <w:t xml:space="preserve">2-х </w:t>
            </w:r>
            <w:proofErr w:type="spellStart"/>
            <w:r w:rsidRPr="001B7F39">
              <w:rPr>
                <w:color w:val="000000"/>
                <w:sz w:val="20"/>
                <w:szCs w:val="20"/>
              </w:rPr>
              <w:t>конт</w:t>
            </w:r>
            <w:proofErr w:type="spellEnd"/>
            <w:r w:rsidRPr="001B7F39">
              <w:rPr>
                <w:color w:val="000000"/>
                <w:sz w:val="20"/>
                <w:szCs w:val="20"/>
              </w:rPr>
              <w:t>.</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15150-69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44,22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442,20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Лампа энергосберегающая </w:t>
            </w:r>
            <w:proofErr w:type="spellStart"/>
            <w:r w:rsidRPr="001B7F39">
              <w:rPr>
                <w:color w:val="000000"/>
                <w:sz w:val="20"/>
                <w:szCs w:val="20"/>
                <w:lang w:val="en-US"/>
              </w:rPr>
              <w:t>Uniel</w:t>
            </w:r>
            <w:proofErr w:type="spellEnd"/>
            <w:r w:rsidRPr="001B7F39">
              <w:rPr>
                <w:color w:val="000000"/>
                <w:sz w:val="20"/>
                <w:szCs w:val="20"/>
              </w:rPr>
              <w:t xml:space="preserve"> </w:t>
            </w:r>
            <w:r w:rsidRPr="001B7F39">
              <w:rPr>
                <w:color w:val="000000"/>
                <w:sz w:val="20"/>
                <w:szCs w:val="20"/>
                <w:lang w:val="en-US"/>
              </w:rPr>
              <w:t>GX</w:t>
            </w:r>
            <w:r w:rsidRPr="001B7F39">
              <w:rPr>
                <w:color w:val="000000"/>
                <w:sz w:val="20"/>
                <w:szCs w:val="20"/>
              </w:rPr>
              <w:t xml:space="preserve"> 53-12\4200/Р2 12</w:t>
            </w:r>
            <w:r w:rsidRPr="001B7F39">
              <w:rPr>
                <w:color w:val="000000"/>
                <w:sz w:val="20"/>
                <w:szCs w:val="20"/>
                <w:lang w:val="en-US"/>
              </w:rPr>
              <w:t>W</w:t>
            </w:r>
            <w:r w:rsidRPr="001B7F39">
              <w:rPr>
                <w:color w:val="000000"/>
                <w:sz w:val="20"/>
                <w:szCs w:val="20"/>
              </w:rPr>
              <w:t xml:space="preserve"> 4200 К 85</w:t>
            </w:r>
            <w:proofErr w:type="gramStart"/>
            <w:r w:rsidRPr="001B7F39">
              <w:rPr>
                <w:color w:val="000000"/>
                <w:sz w:val="20"/>
                <w:szCs w:val="20"/>
                <w:lang w:val="en-US"/>
              </w:rPr>
              <w:t>mA</w:t>
            </w:r>
            <w:r w:rsidRPr="001B7F39">
              <w:rPr>
                <w:color w:val="000000"/>
                <w:sz w:val="20"/>
                <w:szCs w:val="20"/>
              </w:rPr>
              <w:t xml:space="preserve">  230</w:t>
            </w:r>
            <w:proofErr w:type="gramEnd"/>
            <w:r w:rsidRPr="001B7F39">
              <w:rPr>
                <w:color w:val="000000"/>
                <w:sz w:val="20"/>
                <w:szCs w:val="20"/>
                <w:lang w:val="en-US"/>
              </w:rPr>
              <w:t>V</w:t>
            </w:r>
            <w:r w:rsidRPr="001B7F39">
              <w:rPr>
                <w:color w:val="000000"/>
                <w:sz w:val="20"/>
                <w:szCs w:val="20"/>
              </w:rPr>
              <w:t xml:space="preserve"> холодный белый свет размер 27мм х 75мм </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12.2007.13-2000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798,46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7 984,60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24</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Вилка</w:t>
            </w:r>
            <w:r w:rsidRPr="001B7F39">
              <w:rPr>
                <w:color w:val="000000"/>
                <w:sz w:val="20"/>
                <w:szCs w:val="20"/>
              </w:rPr>
              <w:tab/>
              <w:t>Евро  10А,250В</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44,22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442,20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25</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Выключатели</w:t>
            </w:r>
            <w:r w:rsidRPr="001B7F39">
              <w:rPr>
                <w:color w:val="000000"/>
                <w:sz w:val="20"/>
                <w:szCs w:val="20"/>
              </w:rPr>
              <w:tab/>
              <w:t>Герметичный</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15150-69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60,71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607,10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26</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Выключатели1кл.наруж.установки</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ГОСТР51324.1-99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44,22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884,40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27</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Дроссель ПРА-250 220В</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1 303,78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5 215,12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28</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Дроссель ПРА-400 220В</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1 948,00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7 792,00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29</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Дроссель для люминесцентных ламп ЛБ-40</w:t>
            </w:r>
            <w:r w:rsidRPr="001B7F39">
              <w:rPr>
                <w:sz w:val="20"/>
                <w:szCs w:val="20"/>
              </w:rPr>
              <w:tab/>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6</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170,57</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1 023,42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30</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Патрон</w:t>
            </w:r>
            <w:r w:rsidRPr="001B7F39">
              <w:rPr>
                <w:sz w:val="20"/>
                <w:szCs w:val="20"/>
              </w:rPr>
              <w:tab/>
              <w:t xml:space="preserve">подвесной </w:t>
            </w:r>
            <w:proofErr w:type="spellStart"/>
            <w:r w:rsidRPr="001B7F39">
              <w:rPr>
                <w:sz w:val="20"/>
                <w:szCs w:val="20"/>
              </w:rPr>
              <w:t>керамич</w:t>
            </w:r>
            <w:proofErr w:type="spellEnd"/>
            <w:r w:rsidRPr="001B7F39">
              <w:rPr>
                <w:sz w:val="20"/>
                <w:szCs w:val="20"/>
              </w:rPr>
              <w:t xml:space="preserve"> Е-27-Д301</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13,78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137,80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Патрон</w:t>
            </w:r>
            <w:r w:rsidRPr="001B7F39">
              <w:rPr>
                <w:sz w:val="20"/>
                <w:szCs w:val="20"/>
              </w:rPr>
              <w:tab/>
              <w:t>керамический "Голиаф" Е-40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5</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32,68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163,40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Предохранитель</w:t>
            </w:r>
            <w:r w:rsidRPr="001B7F39">
              <w:rPr>
                <w:color w:val="000000"/>
                <w:sz w:val="20"/>
                <w:szCs w:val="20"/>
              </w:rPr>
              <w:tab/>
              <w:t>ПН-2 100А</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17516-72</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37,62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752,40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Розетка</w:t>
            </w:r>
            <w:r w:rsidRPr="001B7F39">
              <w:rPr>
                <w:color w:val="000000"/>
                <w:sz w:val="20"/>
                <w:szCs w:val="20"/>
              </w:rPr>
              <w:tab/>
              <w:t xml:space="preserve">3-х </w:t>
            </w:r>
            <w:proofErr w:type="spellStart"/>
            <w:r w:rsidRPr="001B7F39">
              <w:rPr>
                <w:color w:val="000000"/>
                <w:sz w:val="20"/>
                <w:szCs w:val="20"/>
              </w:rPr>
              <w:t>конт.евро</w:t>
            </w:r>
            <w:proofErr w:type="spellEnd"/>
            <w:r w:rsidRPr="001B7F39">
              <w:rPr>
                <w:color w:val="000000"/>
                <w:sz w:val="20"/>
                <w:szCs w:val="20"/>
              </w:rPr>
              <w:t xml:space="preserve"> </w:t>
            </w:r>
            <w:proofErr w:type="spellStart"/>
            <w:r w:rsidRPr="001B7F39">
              <w:rPr>
                <w:color w:val="000000"/>
                <w:sz w:val="20"/>
                <w:szCs w:val="20"/>
              </w:rPr>
              <w:t>скр.пров</w:t>
            </w:r>
            <w:proofErr w:type="spellEnd"/>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15150-69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31,01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372,12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34</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Розетка</w:t>
            </w:r>
            <w:r w:rsidRPr="001B7F39">
              <w:rPr>
                <w:color w:val="000000"/>
                <w:sz w:val="20"/>
                <w:szCs w:val="20"/>
              </w:rPr>
              <w:tab/>
              <w:t xml:space="preserve">3-х </w:t>
            </w:r>
            <w:proofErr w:type="spellStart"/>
            <w:r w:rsidRPr="001B7F39">
              <w:rPr>
                <w:color w:val="000000"/>
                <w:sz w:val="20"/>
                <w:szCs w:val="20"/>
              </w:rPr>
              <w:t>конт.евро</w:t>
            </w:r>
            <w:proofErr w:type="spellEnd"/>
            <w:r w:rsidRPr="001B7F39">
              <w:rPr>
                <w:color w:val="000000"/>
                <w:sz w:val="20"/>
                <w:szCs w:val="20"/>
              </w:rPr>
              <w:t xml:space="preserve">. </w:t>
            </w:r>
            <w:proofErr w:type="spellStart"/>
            <w:r w:rsidRPr="001B7F39">
              <w:rPr>
                <w:color w:val="000000"/>
                <w:sz w:val="20"/>
                <w:szCs w:val="20"/>
              </w:rPr>
              <w:t>откр.устр</w:t>
            </w:r>
            <w:proofErr w:type="spellEnd"/>
            <w:r w:rsidRPr="001B7F39">
              <w:rPr>
                <w:color w:val="000000"/>
                <w:sz w:val="20"/>
                <w:szCs w:val="20"/>
              </w:rPr>
              <w:t>.</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90,55</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1 811,00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35</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Светильник НСП 02х200 (без решётки)</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25</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2 444,75</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61 118,75</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36</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Светильник люминесцентные ЛПО 18 2х40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15150</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8</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480,49</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3 843,92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37</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Светильник НСП11-200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328,36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10 507,52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38</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Светильник потолочный</w:t>
            </w:r>
            <w:r w:rsidRPr="001B7F39">
              <w:rPr>
                <w:sz w:val="20"/>
                <w:szCs w:val="20"/>
              </w:rPr>
              <w:tab/>
              <w:t xml:space="preserve">ЛПО-4х18 </w:t>
            </w:r>
            <w:proofErr w:type="spellStart"/>
            <w:r w:rsidRPr="001B7F39">
              <w:rPr>
                <w:sz w:val="20"/>
                <w:szCs w:val="20"/>
              </w:rPr>
              <w:t>наруж.уст</w:t>
            </w:r>
            <w:proofErr w:type="spellEnd"/>
            <w:r w:rsidRPr="001B7F39">
              <w:rPr>
                <w:sz w:val="20"/>
                <w:szCs w:val="20"/>
              </w:rPr>
              <w:t>.</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928,05</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1 856,10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39</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Светильник потолочный</w:t>
            </w:r>
            <w:r w:rsidRPr="001B7F39">
              <w:rPr>
                <w:sz w:val="20"/>
                <w:szCs w:val="20"/>
              </w:rPr>
              <w:tab/>
              <w:t>ЛПО-4х</w:t>
            </w:r>
            <w:proofErr w:type="gramStart"/>
            <w:r w:rsidRPr="001B7F39">
              <w:rPr>
                <w:sz w:val="20"/>
                <w:szCs w:val="20"/>
              </w:rPr>
              <w:t xml:space="preserve">18  </w:t>
            </w:r>
            <w:proofErr w:type="spellStart"/>
            <w:r w:rsidRPr="001B7F39">
              <w:rPr>
                <w:sz w:val="20"/>
                <w:szCs w:val="20"/>
              </w:rPr>
              <w:t>внутр.уст</w:t>
            </w:r>
            <w:proofErr w:type="spellEnd"/>
            <w:proofErr w:type="gramEnd"/>
            <w:r w:rsidRPr="001B7F39">
              <w:rPr>
                <w:sz w:val="20"/>
                <w:szCs w:val="20"/>
              </w:rPr>
              <w:t>.</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16-88 ИКАЯ 675 100 001</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928,05</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1 856,10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40</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Стартёры 80С-220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Р50339.0-2003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40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5,22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208,80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Стартёры 20С-220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Р50339.0-2003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5,22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156,60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Коробка </w:t>
            </w:r>
            <w:proofErr w:type="spellStart"/>
            <w:r w:rsidRPr="001B7F39">
              <w:rPr>
                <w:sz w:val="20"/>
                <w:szCs w:val="20"/>
              </w:rPr>
              <w:t>распаечная</w:t>
            </w:r>
            <w:proofErr w:type="spellEnd"/>
            <w:r w:rsidRPr="001B7F39">
              <w:rPr>
                <w:sz w:val="20"/>
                <w:szCs w:val="20"/>
              </w:rPr>
              <w:t xml:space="preserve"> У-197 для скрытой установки d=72мм </w:t>
            </w:r>
            <w:r w:rsidRPr="001B7F39">
              <w:rPr>
                <w:sz w:val="20"/>
                <w:szCs w:val="20"/>
              </w:rPr>
              <w:lastRenderedPageBreak/>
              <w:t>H=36мм металлическая</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lastRenderedPageBreak/>
              <w:t>ГОСТ 2239-79 (2003)</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21,64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216,40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lastRenderedPageBreak/>
              <w:t>43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Коробка </w:t>
            </w:r>
            <w:proofErr w:type="spellStart"/>
            <w:r w:rsidRPr="001B7F39">
              <w:rPr>
                <w:color w:val="000000"/>
                <w:sz w:val="20"/>
                <w:szCs w:val="20"/>
              </w:rPr>
              <w:t>распаечная</w:t>
            </w:r>
            <w:proofErr w:type="spellEnd"/>
            <w:r w:rsidRPr="001B7F39">
              <w:rPr>
                <w:color w:val="000000"/>
                <w:sz w:val="20"/>
                <w:szCs w:val="20"/>
              </w:rPr>
              <w:t xml:space="preserve"> </w:t>
            </w:r>
            <w:proofErr w:type="spellStart"/>
            <w:r w:rsidRPr="001B7F39">
              <w:rPr>
                <w:color w:val="000000"/>
                <w:sz w:val="20"/>
                <w:szCs w:val="20"/>
              </w:rPr>
              <w:t>Рувинил</w:t>
            </w:r>
            <w:proofErr w:type="spellEnd"/>
            <w:r w:rsidRPr="001B7F39">
              <w:rPr>
                <w:color w:val="000000"/>
                <w:sz w:val="20"/>
                <w:szCs w:val="20"/>
              </w:rPr>
              <w:t xml:space="preserve"> TYCO 6  для наружной  установки 100х100х50</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48,12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481,20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 xml:space="preserve">44 </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Фотореле ФРЛ-03 I ном 25А</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5</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786,76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3 933,80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45</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Нуль-индикатор РС-237м/054</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9 291,00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27 873,00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46</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Шунт 5Ах75мВ</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1 573,53</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1 573,53</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47</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Элемент питания </w:t>
            </w:r>
            <w:proofErr w:type="spellStart"/>
            <w:r w:rsidRPr="001B7F39">
              <w:rPr>
                <w:color w:val="000000"/>
                <w:sz w:val="20"/>
                <w:szCs w:val="20"/>
                <w:lang w:val="en-US"/>
              </w:rPr>
              <w:t>Varta</w:t>
            </w:r>
            <w:proofErr w:type="spellEnd"/>
            <w:r w:rsidRPr="001B7F39">
              <w:rPr>
                <w:color w:val="000000"/>
                <w:sz w:val="20"/>
                <w:szCs w:val="20"/>
              </w:rPr>
              <w:t xml:space="preserve"> </w:t>
            </w:r>
            <w:r w:rsidRPr="001B7F39">
              <w:rPr>
                <w:color w:val="000000"/>
                <w:sz w:val="20"/>
                <w:szCs w:val="20"/>
                <w:lang w:val="en-US"/>
              </w:rPr>
              <w:t>CR</w:t>
            </w:r>
            <w:r w:rsidRPr="001B7F39">
              <w:rPr>
                <w:color w:val="000000"/>
                <w:sz w:val="20"/>
                <w:szCs w:val="20"/>
              </w:rPr>
              <w:t xml:space="preserve"> 1\2 </w:t>
            </w:r>
            <w:r w:rsidRPr="001B7F39">
              <w:rPr>
                <w:color w:val="000000"/>
                <w:sz w:val="20"/>
                <w:szCs w:val="20"/>
                <w:lang w:val="en-US"/>
              </w:rPr>
              <w:t>AA</w:t>
            </w:r>
            <w:r w:rsidRPr="001B7F39">
              <w:rPr>
                <w:color w:val="000000"/>
                <w:sz w:val="20"/>
                <w:szCs w:val="20"/>
              </w:rPr>
              <w:t>-</w:t>
            </w:r>
            <w:r w:rsidRPr="001B7F39">
              <w:rPr>
                <w:color w:val="000000"/>
                <w:sz w:val="20"/>
                <w:szCs w:val="20"/>
                <w:lang w:val="en-US"/>
              </w:rPr>
              <w:t>C</w:t>
            </w:r>
            <w:r w:rsidRPr="001B7F39">
              <w:rPr>
                <w:color w:val="000000"/>
                <w:sz w:val="20"/>
                <w:szCs w:val="20"/>
              </w:rPr>
              <w:t>Д,3</w:t>
            </w:r>
            <w:r w:rsidRPr="001B7F39">
              <w:rPr>
                <w:color w:val="000000"/>
                <w:sz w:val="20"/>
                <w:szCs w:val="20"/>
                <w:lang w:val="en-US"/>
              </w:rPr>
              <w:t>V</w:t>
            </w:r>
            <w:r w:rsidRPr="001B7F39">
              <w:rPr>
                <w:color w:val="000000"/>
                <w:sz w:val="20"/>
                <w:szCs w:val="20"/>
              </w:rPr>
              <w:t>.950</w:t>
            </w:r>
            <w:proofErr w:type="spellStart"/>
            <w:r w:rsidRPr="001B7F39">
              <w:rPr>
                <w:color w:val="000000"/>
                <w:sz w:val="20"/>
                <w:szCs w:val="20"/>
                <w:lang w:val="en-US"/>
              </w:rPr>
              <w:t>mAh</w:t>
            </w:r>
            <w:proofErr w:type="spellEnd"/>
            <w:r w:rsidRPr="001B7F39">
              <w:rPr>
                <w:color w:val="000000"/>
                <w:sz w:val="20"/>
                <w:szCs w:val="20"/>
              </w:rPr>
              <w:t xml:space="preserve"> (литиевая)</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33</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361,1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11 916,30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48</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Фонарь аккумуляторный с зарядным устройством ФОС-3</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2 387,60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4 775,20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49</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 xml:space="preserve">Амперметр (непосредственного </w:t>
            </w:r>
            <w:proofErr w:type="gramStart"/>
            <w:r w:rsidRPr="001B7F39">
              <w:rPr>
                <w:color w:val="000000"/>
                <w:sz w:val="20"/>
                <w:szCs w:val="20"/>
              </w:rPr>
              <w:t>включения )</w:t>
            </w:r>
            <w:proofErr w:type="gramEnd"/>
            <w:r w:rsidRPr="001B7F39">
              <w:rPr>
                <w:color w:val="000000"/>
                <w:sz w:val="20"/>
                <w:szCs w:val="20"/>
              </w:rPr>
              <w:t xml:space="preserve"> Э 365 0-16А</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25-04.3720-79</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4 795,00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9 590,00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50</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Реле времени пневматическое РВП 72М-3221</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16-90 ИГЛ.64745.004</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7</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1 521,16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10 648,12</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51</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Реле времени пневматическое РВП 72М-3222</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16-90 ИГЛ.647452.004</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6</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1 511,30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9 067,80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52</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Реле времени пневматическое РВП 72М-3122</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16-90 ИГЛ.647452.004</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1 511,30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1 511,30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53</w:t>
            </w:r>
          </w:p>
        </w:tc>
        <w:tc>
          <w:tcPr>
            <w:tcW w:w="3061"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Реле дифференциальное РНТ565</w:t>
            </w:r>
          </w:p>
        </w:tc>
        <w:tc>
          <w:tcPr>
            <w:tcW w:w="1620" w:type="dxa"/>
            <w:tcBorders>
              <w:top w:val="single" w:sz="4" w:space="0" w:color="auto"/>
              <w:left w:val="nil"/>
              <w:bottom w:val="single" w:sz="4" w:space="0" w:color="auto"/>
              <w:right w:val="single" w:sz="4" w:space="0" w:color="auto"/>
            </w:tcBorders>
            <w:vAlign w:val="center"/>
          </w:tcPr>
          <w:p w:rsidR="00261654" w:rsidRPr="001B7F39" w:rsidRDefault="00261654" w:rsidP="001B7F39">
            <w:pPr>
              <w:jc w:val="center"/>
              <w:rPr>
                <w:color w:val="000000"/>
                <w:sz w:val="20"/>
                <w:szCs w:val="20"/>
              </w:rPr>
            </w:pPr>
            <w:r w:rsidRPr="001B7F39">
              <w:rPr>
                <w:color w:val="000000"/>
                <w:sz w:val="20"/>
                <w:szCs w:val="20"/>
              </w:rPr>
              <w:t>ТУ 16-523.464-74</w:t>
            </w:r>
          </w:p>
        </w:tc>
        <w:tc>
          <w:tcPr>
            <w:tcW w:w="922" w:type="dxa"/>
            <w:tcBorders>
              <w:top w:val="single" w:sz="4" w:space="0" w:color="auto"/>
              <w:left w:val="nil"/>
              <w:bottom w:val="single" w:sz="4" w:space="0" w:color="auto"/>
              <w:right w:val="single" w:sz="4" w:space="0" w:color="auto"/>
            </w:tcBorders>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3</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7 848,02</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23 544,06</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54</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Кабель КВВГ 14х1,5</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ГОСТ 13497-68</w:t>
            </w: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r w:rsidRPr="00261654">
              <w:rPr>
                <w:sz w:val="20"/>
                <w:szCs w:val="20"/>
              </w:rPr>
              <w:t>км</w:t>
            </w:r>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164</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97,26</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15 950,64</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55</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Вспомогательное устройство защиты от наводок для светодиодных ламп  УЗН-50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ГОСТ14254-97</w:t>
            </w: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51,88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1 037,60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56</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Лампа накаливания малогабаритная 220В 25Вт</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ГОСТ РМЭК 60968-99</w:t>
            </w: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10,31</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515,50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57</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 xml:space="preserve">Лампа </w:t>
            </w:r>
            <w:proofErr w:type="spellStart"/>
            <w:r w:rsidRPr="001B7F39">
              <w:rPr>
                <w:color w:val="000000"/>
                <w:sz w:val="20"/>
                <w:szCs w:val="20"/>
              </w:rPr>
              <w:t>люминисцентная</w:t>
            </w:r>
            <w:proofErr w:type="spellEnd"/>
            <w:r w:rsidRPr="001B7F39">
              <w:rPr>
                <w:color w:val="000000"/>
                <w:sz w:val="20"/>
                <w:szCs w:val="20"/>
              </w:rPr>
              <w:t xml:space="preserve"> ЛБ-20</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ГОСТ 2239-79 (2003)</w:t>
            </w: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57,77</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1 155,40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58</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Измеритель параметров УЗО и петли короткого замыкания М1 3122</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highlight w:val="yellow"/>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64 643,00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64 643,00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59</w:t>
            </w:r>
          </w:p>
        </w:tc>
        <w:tc>
          <w:tcPr>
            <w:tcW w:w="3061"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rPr>
            </w:pPr>
            <w:r w:rsidRPr="001B7F39">
              <w:rPr>
                <w:color w:val="000000"/>
                <w:sz w:val="20"/>
                <w:szCs w:val="20"/>
              </w:rPr>
              <w:t>Фонарь аккумуляторный с зарядным устройством ДиК-10</w:t>
            </w:r>
          </w:p>
        </w:tc>
        <w:tc>
          <w:tcPr>
            <w:tcW w:w="1620" w:type="dxa"/>
            <w:tcBorders>
              <w:top w:val="single" w:sz="4" w:space="0" w:color="auto"/>
              <w:left w:val="nil"/>
              <w:bottom w:val="single" w:sz="4" w:space="0" w:color="auto"/>
              <w:right w:val="single" w:sz="4" w:space="0" w:color="auto"/>
            </w:tcBorders>
            <w:shd w:val="clear" w:color="auto" w:fill="auto"/>
            <w:vAlign w:val="center"/>
          </w:tcPr>
          <w:p w:rsidR="00261654" w:rsidRPr="001B7F39" w:rsidRDefault="00261654" w:rsidP="001B7F39">
            <w:pPr>
              <w:jc w:val="center"/>
              <w:rPr>
                <w:color w:val="000000"/>
                <w:sz w:val="20"/>
                <w:szCs w:val="20"/>
                <w:highlight w:val="yellow"/>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2</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1 096,00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2 192,00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60</w:t>
            </w:r>
          </w:p>
        </w:tc>
        <w:tc>
          <w:tcPr>
            <w:tcW w:w="3061"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rPr>
            </w:pPr>
            <w:r w:rsidRPr="001B7F39">
              <w:rPr>
                <w:sz w:val="20"/>
                <w:szCs w:val="20"/>
              </w:rPr>
              <w:t>Кабель ВВГ 4х2,5</w:t>
            </w:r>
          </w:p>
        </w:tc>
        <w:tc>
          <w:tcPr>
            <w:tcW w:w="1620"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highlight w:val="green"/>
              </w:rPr>
            </w:pPr>
            <w:r w:rsidRPr="001B7F39">
              <w:rPr>
                <w:sz w:val="20"/>
                <w:szCs w:val="20"/>
              </w:rPr>
              <w:t>ГОСТ 1508-78</w:t>
            </w:r>
          </w:p>
        </w:tc>
        <w:tc>
          <w:tcPr>
            <w:tcW w:w="922" w:type="dxa"/>
            <w:tcBorders>
              <w:top w:val="single" w:sz="4" w:space="0" w:color="auto"/>
              <w:left w:val="nil"/>
              <w:bottom w:val="single" w:sz="4" w:space="0" w:color="auto"/>
              <w:right w:val="single" w:sz="4" w:space="0" w:color="auto"/>
            </w:tcBorders>
            <w:shd w:val="clear" w:color="auto" w:fill="auto"/>
          </w:tcPr>
          <w:p w:rsidR="00261654" w:rsidRPr="00261654" w:rsidRDefault="00261654" w:rsidP="001B7F39">
            <w:pPr>
              <w:jc w:val="center"/>
              <w:rPr>
                <w:sz w:val="20"/>
                <w:szCs w:val="20"/>
              </w:rPr>
            </w:pPr>
            <w:r w:rsidRPr="00261654">
              <w:rPr>
                <w:sz w:val="20"/>
                <w:szCs w:val="20"/>
              </w:rPr>
              <w:t>км</w:t>
            </w:r>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0,1</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42 221,00</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4 222,10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61</w:t>
            </w:r>
          </w:p>
        </w:tc>
        <w:tc>
          <w:tcPr>
            <w:tcW w:w="3061"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rPr>
            </w:pPr>
            <w:r w:rsidRPr="001B7F39">
              <w:rPr>
                <w:sz w:val="20"/>
                <w:szCs w:val="20"/>
              </w:rPr>
              <w:t>Кабель силовой гибкий  КГН 4*2.5</w:t>
            </w:r>
          </w:p>
        </w:tc>
        <w:tc>
          <w:tcPr>
            <w:tcW w:w="1620"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rPr>
            </w:pPr>
            <w:r w:rsidRPr="001B7F39">
              <w:rPr>
                <w:sz w:val="20"/>
                <w:szCs w:val="20"/>
              </w:rPr>
              <w:t>ГОСТ 6731-77</w:t>
            </w:r>
          </w:p>
        </w:tc>
        <w:tc>
          <w:tcPr>
            <w:tcW w:w="922" w:type="dxa"/>
            <w:tcBorders>
              <w:top w:val="single" w:sz="4" w:space="0" w:color="auto"/>
              <w:left w:val="nil"/>
              <w:bottom w:val="single" w:sz="4" w:space="0" w:color="auto"/>
              <w:right w:val="single" w:sz="4" w:space="0" w:color="auto"/>
            </w:tcBorders>
            <w:shd w:val="clear" w:color="auto" w:fill="auto"/>
          </w:tcPr>
          <w:p w:rsidR="00261654" w:rsidRPr="00261654" w:rsidRDefault="00261654" w:rsidP="001B7F39">
            <w:pPr>
              <w:jc w:val="center"/>
              <w:rPr>
                <w:sz w:val="20"/>
                <w:szCs w:val="20"/>
              </w:rPr>
            </w:pPr>
            <w:r w:rsidRPr="00261654">
              <w:rPr>
                <w:sz w:val="20"/>
                <w:szCs w:val="20"/>
              </w:rPr>
              <w:t>км</w:t>
            </w:r>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6</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53,8</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322,80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rPr>
            </w:pPr>
            <w:r w:rsidRPr="001B7F39">
              <w:rPr>
                <w:sz w:val="20"/>
                <w:szCs w:val="20"/>
              </w:rPr>
              <w:t>62</w:t>
            </w:r>
          </w:p>
        </w:tc>
        <w:tc>
          <w:tcPr>
            <w:tcW w:w="3061"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rPr>
            </w:pPr>
            <w:r w:rsidRPr="001B7F39">
              <w:rPr>
                <w:sz w:val="20"/>
                <w:szCs w:val="20"/>
              </w:rPr>
              <w:t>Провод термостойкий РКГМ 1.5</w:t>
            </w:r>
          </w:p>
        </w:tc>
        <w:tc>
          <w:tcPr>
            <w:tcW w:w="1620" w:type="dxa"/>
            <w:tcBorders>
              <w:top w:val="single" w:sz="4" w:space="0" w:color="auto"/>
              <w:left w:val="nil"/>
              <w:bottom w:val="single" w:sz="4" w:space="0" w:color="auto"/>
              <w:right w:val="single" w:sz="4" w:space="0" w:color="auto"/>
            </w:tcBorders>
            <w:shd w:val="clear" w:color="auto" w:fill="auto"/>
          </w:tcPr>
          <w:p w:rsidR="00261654" w:rsidRPr="001B7F39" w:rsidRDefault="00261654" w:rsidP="001B7F39">
            <w:pPr>
              <w:jc w:val="center"/>
              <w:rPr>
                <w:sz w:val="20"/>
                <w:szCs w:val="20"/>
              </w:rPr>
            </w:pPr>
            <w:r w:rsidRPr="001B7F39">
              <w:rPr>
                <w:sz w:val="20"/>
                <w:szCs w:val="20"/>
              </w:rPr>
              <w:t>ГОСТ 9581-80 (2003)</w:t>
            </w:r>
          </w:p>
        </w:tc>
        <w:tc>
          <w:tcPr>
            <w:tcW w:w="922" w:type="dxa"/>
            <w:tcBorders>
              <w:top w:val="single" w:sz="4" w:space="0" w:color="auto"/>
              <w:left w:val="nil"/>
              <w:bottom w:val="single" w:sz="4" w:space="0" w:color="auto"/>
              <w:right w:val="single" w:sz="4" w:space="0" w:color="auto"/>
            </w:tcBorders>
            <w:shd w:val="clear" w:color="auto" w:fill="auto"/>
          </w:tcPr>
          <w:p w:rsidR="00261654" w:rsidRPr="00261654" w:rsidRDefault="00261654" w:rsidP="001B7F39">
            <w:pPr>
              <w:jc w:val="center"/>
              <w:rPr>
                <w:sz w:val="20"/>
                <w:szCs w:val="20"/>
              </w:rPr>
            </w:pPr>
            <w:r w:rsidRPr="00261654">
              <w:rPr>
                <w:sz w:val="20"/>
                <w:szCs w:val="20"/>
              </w:rPr>
              <w:t>м</w:t>
            </w:r>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50</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112,74</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5 637,00</w:t>
            </w:r>
          </w:p>
        </w:tc>
      </w:tr>
      <w:tr w:rsidR="00261654"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261654" w:rsidRPr="001B7F39" w:rsidRDefault="00261654" w:rsidP="001B7F39">
            <w:pPr>
              <w:jc w:val="center"/>
              <w:rPr>
                <w:sz w:val="20"/>
                <w:szCs w:val="20"/>
                <w:highlight w:val="yellow"/>
              </w:rPr>
            </w:pPr>
            <w:r w:rsidRPr="001B7F39">
              <w:rPr>
                <w:sz w:val="20"/>
                <w:szCs w:val="20"/>
              </w:rPr>
              <w:t>63</w:t>
            </w:r>
          </w:p>
        </w:tc>
        <w:tc>
          <w:tcPr>
            <w:tcW w:w="3061" w:type="dxa"/>
            <w:tcBorders>
              <w:top w:val="single" w:sz="4" w:space="0" w:color="auto"/>
              <w:left w:val="nil"/>
              <w:bottom w:val="single" w:sz="4" w:space="0" w:color="auto"/>
              <w:right w:val="single" w:sz="4" w:space="0" w:color="auto"/>
            </w:tcBorders>
          </w:tcPr>
          <w:p w:rsidR="00261654" w:rsidRPr="001B7F39" w:rsidRDefault="00261654" w:rsidP="001B7F39">
            <w:pPr>
              <w:jc w:val="center"/>
              <w:rPr>
                <w:sz w:val="20"/>
                <w:szCs w:val="20"/>
              </w:rPr>
            </w:pPr>
            <w:r w:rsidRPr="001B7F39">
              <w:rPr>
                <w:sz w:val="20"/>
                <w:szCs w:val="20"/>
              </w:rPr>
              <w:t>Ящик силовой с рубильником ЯБПВУ 100А</w:t>
            </w:r>
          </w:p>
        </w:tc>
        <w:tc>
          <w:tcPr>
            <w:tcW w:w="1620" w:type="dxa"/>
            <w:tcBorders>
              <w:top w:val="single" w:sz="4" w:space="0" w:color="auto"/>
              <w:left w:val="nil"/>
              <w:bottom w:val="single" w:sz="4" w:space="0" w:color="auto"/>
              <w:right w:val="single" w:sz="4" w:space="0" w:color="auto"/>
            </w:tcBorders>
          </w:tcPr>
          <w:p w:rsidR="00261654" w:rsidRPr="001B7F39" w:rsidRDefault="00261654" w:rsidP="001B7F39">
            <w:pPr>
              <w:jc w:val="center"/>
              <w:rPr>
                <w:sz w:val="20"/>
                <w:szCs w:val="20"/>
              </w:rPr>
            </w:pPr>
            <w:r w:rsidRPr="001B7F39">
              <w:rPr>
                <w:sz w:val="20"/>
                <w:szCs w:val="20"/>
              </w:rPr>
              <w:t>ГОСТ Р 50339.0-2003</w:t>
            </w:r>
          </w:p>
        </w:tc>
        <w:tc>
          <w:tcPr>
            <w:tcW w:w="922" w:type="dxa"/>
            <w:tcBorders>
              <w:top w:val="single" w:sz="4" w:space="0" w:color="auto"/>
              <w:left w:val="nil"/>
              <w:bottom w:val="single" w:sz="4" w:space="0" w:color="auto"/>
              <w:right w:val="single" w:sz="4" w:space="0" w:color="auto"/>
            </w:tcBorders>
          </w:tcPr>
          <w:p w:rsidR="00261654" w:rsidRPr="00261654" w:rsidRDefault="00261654" w:rsidP="001B7F39">
            <w:pPr>
              <w:jc w:val="center"/>
              <w:rPr>
                <w:sz w:val="20"/>
                <w:szCs w:val="20"/>
              </w:rPr>
            </w:pPr>
            <w:proofErr w:type="spellStart"/>
            <w:r w:rsidRPr="00261654">
              <w:rPr>
                <w:sz w:val="20"/>
                <w:szCs w:val="20"/>
              </w:rPr>
              <w:t>шт</w:t>
            </w:r>
            <w:proofErr w:type="spellEnd"/>
          </w:p>
        </w:tc>
        <w:tc>
          <w:tcPr>
            <w:tcW w:w="10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center"/>
              <w:rPr>
                <w:sz w:val="20"/>
                <w:szCs w:val="20"/>
              </w:rPr>
            </w:pPr>
            <w:r w:rsidRPr="00261654">
              <w:rPr>
                <w:sz w:val="20"/>
                <w:szCs w:val="20"/>
              </w:rPr>
              <w:t>1</w:t>
            </w:r>
          </w:p>
        </w:tc>
        <w:tc>
          <w:tcPr>
            <w:tcW w:w="144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1 834,93</w:t>
            </w:r>
          </w:p>
        </w:tc>
        <w:tc>
          <w:tcPr>
            <w:tcW w:w="1460" w:type="dxa"/>
            <w:tcBorders>
              <w:top w:val="single" w:sz="4" w:space="0" w:color="auto"/>
              <w:left w:val="nil"/>
              <w:bottom w:val="single" w:sz="4" w:space="0" w:color="auto"/>
              <w:right w:val="single" w:sz="4" w:space="0" w:color="auto"/>
            </w:tcBorders>
            <w:vAlign w:val="center"/>
          </w:tcPr>
          <w:p w:rsidR="00261654" w:rsidRPr="00261654" w:rsidRDefault="00261654" w:rsidP="00261654">
            <w:pPr>
              <w:jc w:val="right"/>
              <w:rPr>
                <w:sz w:val="20"/>
                <w:szCs w:val="20"/>
              </w:rPr>
            </w:pPr>
            <w:r w:rsidRPr="00261654">
              <w:rPr>
                <w:sz w:val="20"/>
                <w:szCs w:val="20"/>
              </w:rPr>
              <w:t>1 834,93</w:t>
            </w:r>
          </w:p>
        </w:tc>
      </w:tr>
      <w:tr w:rsidR="001B7F39" w:rsidRPr="001B7F39" w:rsidTr="00261654">
        <w:trPr>
          <w:trHeight w:val="454"/>
        </w:trPr>
        <w:tc>
          <w:tcPr>
            <w:tcW w:w="620" w:type="dxa"/>
            <w:tcBorders>
              <w:top w:val="single" w:sz="4" w:space="0" w:color="auto"/>
              <w:left w:val="single" w:sz="4" w:space="0" w:color="auto"/>
              <w:bottom w:val="single" w:sz="4" w:space="0" w:color="auto"/>
              <w:right w:val="single" w:sz="4" w:space="0" w:color="auto"/>
            </w:tcBorders>
            <w:vAlign w:val="center"/>
          </w:tcPr>
          <w:p w:rsidR="001B7F39" w:rsidRPr="001B7F39" w:rsidRDefault="001B7F39" w:rsidP="001B7F39">
            <w:pPr>
              <w:jc w:val="center"/>
              <w:rPr>
                <w:sz w:val="20"/>
                <w:szCs w:val="20"/>
              </w:rPr>
            </w:pPr>
          </w:p>
        </w:tc>
        <w:tc>
          <w:tcPr>
            <w:tcW w:w="3061"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color w:val="000000"/>
                <w:sz w:val="20"/>
                <w:szCs w:val="20"/>
              </w:rPr>
            </w:pPr>
          </w:p>
        </w:tc>
        <w:tc>
          <w:tcPr>
            <w:tcW w:w="1620" w:type="dxa"/>
            <w:tcBorders>
              <w:top w:val="single" w:sz="4" w:space="0" w:color="auto"/>
              <w:left w:val="nil"/>
              <w:bottom w:val="single" w:sz="4" w:space="0" w:color="auto"/>
              <w:right w:val="single" w:sz="4" w:space="0" w:color="auto"/>
            </w:tcBorders>
            <w:vAlign w:val="center"/>
          </w:tcPr>
          <w:p w:rsidR="001B7F39" w:rsidRPr="001B7F39" w:rsidRDefault="001B7F39" w:rsidP="001B7F39">
            <w:pPr>
              <w:jc w:val="center"/>
              <w:rPr>
                <w:color w:val="000000"/>
                <w:sz w:val="20"/>
                <w:szCs w:val="20"/>
              </w:rPr>
            </w:pPr>
          </w:p>
        </w:tc>
        <w:tc>
          <w:tcPr>
            <w:tcW w:w="922" w:type="dxa"/>
            <w:tcBorders>
              <w:top w:val="single" w:sz="4" w:space="0" w:color="auto"/>
              <w:left w:val="nil"/>
              <w:bottom w:val="single" w:sz="4" w:space="0" w:color="auto"/>
              <w:right w:val="single" w:sz="4" w:space="0" w:color="auto"/>
            </w:tcBorders>
            <w:vAlign w:val="center"/>
          </w:tcPr>
          <w:p w:rsidR="001B7F39" w:rsidRPr="00261654" w:rsidRDefault="001B7F39" w:rsidP="001B7F39">
            <w:pPr>
              <w:jc w:val="center"/>
              <w:rPr>
                <w:sz w:val="20"/>
                <w:szCs w:val="20"/>
              </w:rPr>
            </w:pPr>
          </w:p>
        </w:tc>
        <w:tc>
          <w:tcPr>
            <w:tcW w:w="1060" w:type="dxa"/>
            <w:tcBorders>
              <w:top w:val="single" w:sz="4" w:space="0" w:color="auto"/>
              <w:left w:val="nil"/>
              <w:bottom w:val="single" w:sz="4" w:space="0" w:color="auto"/>
              <w:right w:val="single" w:sz="4" w:space="0" w:color="auto"/>
            </w:tcBorders>
            <w:vAlign w:val="center"/>
          </w:tcPr>
          <w:p w:rsidR="001B7F39" w:rsidRPr="00261654" w:rsidRDefault="001B7F39" w:rsidP="001B7F39">
            <w:pPr>
              <w:jc w:val="center"/>
              <w:rPr>
                <w:sz w:val="20"/>
                <w:szCs w:val="20"/>
              </w:rPr>
            </w:pPr>
          </w:p>
        </w:tc>
        <w:tc>
          <w:tcPr>
            <w:tcW w:w="1440" w:type="dxa"/>
            <w:tcBorders>
              <w:top w:val="single" w:sz="4" w:space="0" w:color="auto"/>
              <w:left w:val="nil"/>
              <w:bottom w:val="single" w:sz="4" w:space="0" w:color="auto"/>
              <w:right w:val="single" w:sz="4" w:space="0" w:color="auto"/>
            </w:tcBorders>
            <w:vAlign w:val="center"/>
          </w:tcPr>
          <w:p w:rsidR="001B7F39" w:rsidRPr="00261654" w:rsidRDefault="001B7F39" w:rsidP="00261654">
            <w:pPr>
              <w:jc w:val="right"/>
              <w:rPr>
                <w:sz w:val="20"/>
                <w:szCs w:val="20"/>
              </w:rPr>
            </w:pPr>
            <w:r w:rsidRPr="00261654">
              <w:rPr>
                <w:sz w:val="20"/>
                <w:szCs w:val="20"/>
              </w:rPr>
              <w:t>ИТОГО:</w:t>
            </w:r>
          </w:p>
        </w:tc>
        <w:tc>
          <w:tcPr>
            <w:tcW w:w="1460" w:type="dxa"/>
            <w:tcBorders>
              <w:top w:val="single" w:sz="4" w:space="0" w:color="auto"/>
              <w:left w:val="nil"/>
              <w:bottom w:val="single" w:sz="4" w:space="0" w:color="auto"/>
              <w:right w:val="single" w:sz="4" w:space="0" w:color="auto"/>
            </w:tcBorders>
            <w:vAlign w:val="center"/>
          </w:tcPr>
          <w:p w:rsidR="001B7F39" w:rsidRPr="00261654" w:rsidRDefault="00261654" w:rsidP="00261654">
            <w:pPr>
              <w:jc w:val="right"/>
              <w:rPr>
                <w:sz w:val="20"/>
                <w:szCs w:val="20"/>
              </w:rPr>
            </w:pPr>
            <w:r w:rsidRPr="00261654">
              <w:rPr>
                <w:sz w:val="20"/>
                <w:szCs w:val="20"/>
              </w:rPr>
              <w:t>729 694,19</w:t>
            </w:r>
          </w:p>
        </w:tc>
      </w:tr>
    </w:tbl>
    <w:p w:rsidR="00D10FE9" w:rsidRDefault="00D10FE9" w:rsidP="001B7F39">
      <w:pPr>
        <w:jc w:val="center"/>
        <w:rPr>
          <w:bCs/>
          <w:sz w:val="22"/>
          <w:szCs w:val="22"/>
        </w:rPr>
      </w:pPr>
    </w:p>
    <w:p w:rsidR="00D10FE9" w:rsidRDefault="00D10FE9">
      <w:pPr>
        <w:rPr>
          <w:bCs/>
          <w:sz w:val="22"/>
          <w:szCs w:val="22"/>
        </w:rPr>
        <w:sectPr w:rsidR="00D10FE9" w:rsidSect="007D07A9">
          <w:footerReference w:type="default" r:id="rId23"/>
          <w:pgSz w:w="11907" w:h="16840"/>
          <w:pgMar w:top="1134" w:right="708" w:bottom="1134" w:left="1134" w:header="567" w:footer="567" w:gutter="0"/>
          <w:cols w:space="720"/>
          <w:docGrid w:linePitch="360"/>
        </w:sectPr>
      </w:pPr>
      <w:r>
        <w:rPr>
          <w:bCs/>
          <w:sz w:val="22"/>
          <w:szCs w:val="22"/>
        </w:rPr>
        <w:br w:type="page"/>
      </w:r>
    </w:p>
    <w:p w:rsidR="00D10FE9" w:rsidRDefault="00D10FE9" w:rsidP="00D10FE9">
      <w:pPr>
        <w:ind w:left="11328"/>
        <w:rPr>
          <w:b/>
          <w:bCs/>
          <w:sz w:val="22"/>
          <w:szCs w:val="22"/>
        </w:rPr>
      </w:pPr>
      <w:r w:rsidRPr="00D10FE9">
        <w:rPr>
          <w:b/>
          <w:bCs/>
          <w:sz w:val="22"/>
          <w:szCs w:val="22"/>
        </w:rPr>
        <w:lastRenderedPageBreak/>
        <w:t>Приложение №1</w:t>
      </w:r>
      <w:r>
        <w:rPr>
          <w:b/>
          <w:bCs/>
          <w:sz w:val="22"/>
          <w:szCs w:val="22"/>
        </w:rPr>
        <w:t xml:space="preserve"> </w:t>
      </w:r>
    </w:p>
    <w:p w:rsidR="00D10FE9" w:rsidRPr="00D10FE9" w:rsidRDefault="00D10FE9" w:rsidP="00D10FE9">
      <w:pPr>
        <w:ind w:left="11328"/>
        <w:rPr>
          <w:b/>
          <w:bCs/>
          <w:sz w:val="22"/>
          <w:szCs w:val="22"/>
        </w:rPr>
      </w:pPr>
      <w:r>
        <w:rPr>
          <w:b/>
          <w:bCs/>
          <w:sz w:val="22"/>
          <w:szCs w:val="22"/>
        </w:rPr>
        <w:t>к</w:t>
      </w:r>
      <w:r w:rsidRPr="00D10FE9">
        <w:rPr>
          <w:b/>
          <w:bCs/>
          <w:sz w:val="22"/>
          <w:szCs w:val="22"/>
        </w:rPr>
        <w:t xml:space="preserve"> техническому заданию</w:t>
      </w:r>
      <w:r>
        <w:rPr>
          <w:b/>
          <w:bCs/>
          <w:sz w:val="22"/>
          <w:szCs w:val="22"/>
        </w:rPr>
        <w:t>.</w:t>
      </w:r>
      <w:r w:rsidRPr="00D10FE9">
        <w:rPr>
          <w:b/>
          <w:bCs/>
          <w:sz w:val="22"/>
          <w:szCs w:val="22"/>
        </w:rPr>
        <w:tab/>
      </w:r>
    </w:p>
    <w:p w:rsidR="00D10FE9" w:rsidRDefault="00D10FE9" w:rsidP="00D10FE9">
      <w:pPr>
        <w:rPr>
          <w:b/>
          <w:bCs/>
          <w:sz w:val="22"/>
          <w:szCs w:val="22"/>
        </w:rPr>
      </w:pPr>
    </w:p>
    <w:p w:rsidR="00D10FE9" w:rsidRPr="00D10FE9" w:rsidRDefault="00D10FE9" w:rsidP="00D10FE9">
      <w:pPr>
        <w:jc w:val="center"/>
        <w:rPr>
          <w:b/>
          <w:bCs/>
          <w:sz w:val="22"/>
          <w:szCs w:val="22"/>
        </w:rPr>
      </w:pPr>
      <w:r w:rsidRPr="00D10FE9">
        <w:rPr>
          <w:b/>
          <w:bCs/>
          <w:sz w:val="22"/>
          <w:szCs w:val="22"/>
        </w:rPr>
        <w:t>Ориентировочный график поставки</w:t>
      </w:r>
      <w:r w:rsidR="00F92A67">
        <w:rPr>
          <w:b/>
          <w:bCs/>
          <w:sz w:val="22"/>
          <w:szCs w:val="22"/>
        </w:rPr>
        <w:t xml:space="preserve"> </w:t>
      </w:r>
      <w:r w:rsidRPr="00D10FE9">
        <w:rPr>
          <w:b/>
          <w:bCs/>
          <w:sz w:val="22"/>
          <w:szCs w:val="22"/>
        </w:rPr>
        <w:t>электроматериалов</w:t>
      </w:r>
    </w:p>
    <w:tbl>
      <w:tblPr>
        <w:tblW w:w="15998" w:type="dxa"/>
        <w:tblInd w:w="-681" w:type="dxa"/>
        <w:tblLayout w:type="fixed"/>
        <w:tblCellMar>
          <w:left w:w="28" w:type="dxa"/>
          <w:right w:w="57" w:type="dxa"/>
        </w:tblCellMar>
        <w:tblLook w:val="04A0" w:firstRow="1" w:lastRow="0" w:firstColumn="1" w:lastColumn="0" w:noHBand="0" w:noVBand="1"/>
      </w:tblPr>
      <w:tblGrid>
        <w:gridCol w:w="375"/>
        <w:gridCol w:w="709"/>
        <w:gridCol w:w="2410"/>
        <w:gridCol w:w="425"/>
        <w:gridCol w:w="567"/>
        <w:gridCol w:w="851"/>
        <w:gridCol w:w="850"/>
        <w:gridCol w:w="567"/>
        <w:gridCol w:w="848"/>
        <w:gridCol w:w="620"/>
        <w:gridCol w:w="851"/>
        <w:gridCol w:w="621"/>
        <w:gridCol w:w="655"/>
        <w:gridCol w:w="567"/>
        <w:gridCol w:w="655"/>
        <w:gridCol w:w="425"/>
        <w:gridCol w:w="659"/>
        <w:gridCol w:w="426"/>
        <w:gridCol w:w="567"/>
        <w:gridCol w:w="581"/>
        <w:gridCol w:w="654"/>
        <w:gridCol w:w="440"/>
        <w:gridCol w:w="675"/>
      </w:tblGrid>
      <w:tr w:rsidR="00D10FE9" w:rsidRPr="00D10FE9" w:rsidTr="002F0416">
        <w:trPr>
          <w:trHeight w:val="315"/>
        </w:trPr>
        <w:tc>
          <w:tcPr>
            <w:tcW w:w="37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 п/п</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rFonts w:ascii="Arial CYR" w:hAnsi="Arial CYR" w:cs="Arial CYR"/>
                <w:sz w:val="16"/>
                <w:szCs w:val="16"/>
              </w:rPr>
            </w:pPr>
            <w:r w:rsidRPr="00D10FE9">
              <w:rPr>
                <w:rFonts w:ascii="Arial CYR" w:hAnsi="Arial CYR" w:cs="Arial CYR"/>
                <w:sz w:val="16"/>
                <w:szCs w:val="16"/>
              </w:rPr>
              <w:t>Наименование предприятия</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Наименование</w:t>
            </w:r>
          </w:p>
        </w:tc>
        <w:tc>
          <w:tcPr>
            <w:tcW w:w="42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sz w:val="16"/>
                <w:szCs w:val="16"/>
              </w:rPr>
            </w:pPr>
            <w:proofErr w:type="spellStart"/>
            <w:r w:rsidRPr="00D10FE9">
              <w:rPr>
                <w:sz w:val="16"/>
                <w:szCs w:val="16"/>
              </w:rPr>
              <w:t>Ед.Изм</w:t>
            </w:r>
            <w:proofErr w:type="spellEnd"/>
            <w:r w:rsidRPr="00D10FE9">
              <w:rPr>
                <w:sz w:val="16"/>
                <w:szCs w:val="16"/>
              </w:rPr>
              <w:t>.</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Цена  руб. с НДС</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 руб. (с НДС)</w:t>
            </w:r>
          </w:p>
        </w:tc>
        <w:tc>
          <w:tcPr>
            <w:tcW w:w="5384" w:type="dxa"/>
            <w:gridSpan w:val="8"/>
            <w:tcBorders>
              <w:top w:val="single" w:sz="8" w:space="0" w:color="auto"/>
              <w:left w:val="nil"/>
              <w:bottom w:val="single" w:sz="8" w:space="0" w:color="auto"/>
              <w:right w:val="single" w:sz="8" w:space="0" w:color="000000"/>
            </w:tcBorders>
            <w:shd w:val="clear" w:color="auto" w:fill="auto"/>
            <w:vAlign w:val="center"/>
            <w:hideMark/>
          </w:tcPr>
          <w:p w:rsidR="00D10FE9" w:rsidRPr="00D10FE9" w:rsidRDefault="00D10FE9" w:rsidP="002F0416">
            <w:pPr>
              <w:jc w:val="center"/>
              <w:rPr>
                <w:b/>
                <w:bCs/>
                <w:sz w:val="16"/>
                <w:szCs w:val="16"/>
              </w:rPr>
            </w:pPr>
          </w:p>
        </w:tc>
        <w:tc>
          <w:tcPr>
            <w:tcW w:w="3312" w:type="dxa"/>
            <w:gridSpan w:val="6"/>
            <w:tcBorders>
              <w:top w:val="single" w:sz="8" w:space="0" w:color="auto"/>
              <w:left w:val="nil"/>
              <w:bottom w:val="single" w:sz="8" w:space="0" w:color="auto"/>
              <w:right w:val="single" w:sz="8" w:space="0" w:color="000000"/>
            </w:tcBorders>
            <w:shd w:val="clear" w:color="auto" w:fill="auto"/>
            <w:vAlign w:val="center"/>
            <w:hideMark/>
          </w:tcPr>
          <w:p w:rsidR="00D10FE9" w:rsidRPr="00D10FE9" w:rsidRDefault="00D10FE9" w:rsidP="002F0416">
            <w:pPr>
              <w:jc w:val="center"/>
              <w:rPr>
                <w:b/>
                <w:bCs/>
                <w:sz w:val="16"/>
                <w:szCs w:val="16"/>
              </w:rPr>
            </w:pPr>
            <w:r w:rsidRPr="00D10FE9">
              <w:rPr>
                <w:b/>
                <w:bCs/>
                <w:sz w:val="16"/>
                <w:szCs w:val="16"/>
              </w:rPr>
              <w:t>1кв.2016г.</w:t>
            </w:r>
          </w:p>
        </w:tc>
        <w:tc>
          <w:tcPr>
            <w:tcW w:w="440" w:type="dxa"/>
            <w:tcBorders>
              <w:top w:val="single" w:sz="8" w:space="0" w:color="auto"/>
              <w:left w:val="nil"/>
              <w:bottom w:val="single" w:sz="8" w:space="0" w:color="auto"/>
              <w:right w:val="nil"/>
            </w:tcBorders>
            <w:shd w:val="clear" w:color="auto" w:fill="auto"/>
            <w:noWrap/>
            <w:vAlign w:val="center"/>
            <w:hideMark/>
          </w:tcPr>
          <w:p w:rsidR="00D10FE9" w:rsidRPr="00D10FE9" w:rsidRDefault="00D10FE9" w:rsidP="002F0416">
            <w:pPr>
              <w:jc w:val="center"/>
              <w:rPr>
                <w:sz w:val="16"/>
                <w:szCs w:val="16"/>
              </w:rPr>
            </w:pPr>
          </w:p>
        </w:tc>
        <w:tc>
          <w:tcPr>
            <w:tcW w:w="675" w:type="dxa"/>
            <w:tcBorders>
              <w:top w:val="single" w:sz="8" w:space="0" w:color="auto"/>
              <w:left w:val="nil"/>
              <w:bottom w:val="single" w:sz="8" w:space="0" w:color="auto"/>
              <w:right w:val="single" w:sz="4" w:space="0" w:color="auto"/>
            </w:tcBorders>
            <w:shd w:val="clear" w:color="auto" w:fill="auto"/>
            <w:noWrap/>
            <w:vAlign w:val="center"/>
            <w:hideMark/>
          </w:tcPr>
          <w:p w:rsidR="00D10FE9" w:rsidRPr="00D10FE9" w:rsidRDefault="00D10FE9" w:rsidP="002F0416">
            <w:pPr>
              <w:jc w:val="center"/>
              <w:rPr>
                <w:sz w:val="16"/>
                <w:szCs w:val="16"/>
              </w:rPr>
            </w:pPr>
          </w:p>
        </w:tc>
      </w:tr>
      <w:tr w:rsidR="00D10FE9" w:rsidRPr="00D10FE9" w:rsidTr="002F0416">
        <w:trPr>
          <w:trHeight w:val="255"/>
        </w:trPr>
        <w:tc>
          <w:tcPr>
            <w:tcW w:w="375" w:type="dxa"/>
            <w:vMerge/>
            <w:tcBorders>
              <w:top w:val="single" w:sz="8" w:space="0" w:color="auto"/>
              <w:left w:val="single" w:sz="8" w:space="0" w:color="auto"/>
              <w:bottom w:val="single" w:sz="4" w:space="0" w:color="000000"/>
              <w:right w:val="single" w:sz="4" w:space="0" w:color="auto"/>
            </w:tcBorders>
            <w:vAlign w:val="center"/>
            <w:hideMark/>
          </w:tcPr>
          <w:p w:rsidR="00D10FE9" w:rsidRPr="00D10FE9" w:rsidRDefault="00D10FE9" w:rsidP="002F0416">
            <w:pPr>
              <w:jc w:val="center"/>
              <w:rPr>
                <w:rFonts w:ascii="Arial" w:hAnsi="Arial" w:cs="Arial"/>
                <w:sz w:val="16"/>
                <w:szCs w:val="16"/>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rFonts w:ascii="Arial CYR" w:hAnsi="Arial CYR" w:cs="Arial CYR"/>
                <w:sz w:val="16"/>
                <w:szCs w:val="16"/>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425"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1415"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Сентябрь</w:t>
            </w:r>
          </w:p>
        </w:tc>
        <w:tc>
          <w:tcPr>
            <w:tcW w:w="1471"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Октябрь</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Ноябрь</w:t>
            </w:r>
          </w:p>
        </w:tc>
        <w:tc>
          <w:tcPr>
            <w:tcW w:w="1222" w:type="dxa"/>
            <w:gridSpan w:val="2"/>
            <w:tcBorders>
              <w:top w:val="single" w:sz="8" w:space="0" w:color="auto"/>
              <w:left w:val="nil"/>
              <w:bottom w:val="single" w:sz="4" w:space="0" w:color="auto"/>
              <w:right w:val="single" w:sz="8" w:space="0" w:color="000000"/>
            </w:tcBorders>
            <w:shd w:val="clear" w:color="auto" w:fill="auto"/>
            <w:vAlign w:val="center"/>
            <w:hideMark/>
          </w:tcPr>
          <w:p w:rsidR="00D10FE9" w:rsidRPr="00D10FE9" w:rsidRDefault="00D10FE9" w:rsidP="002F0416">
            <w:pPr>
              <w:jc w:val="center"/>
              <w:rPr>
                <w:sz w:val="16"/>
                <w:szCs w:val="16"/>
              </w:rPr>
            </w:pPr>
            <w:r w:rsidRPr="00D10FE9">
              <w:rPr>
                <w:sz w:val="16"/>
                <w:szCs w:val="16"/>
              </w:rPr>
              <w:t>Декабрь</w:t>
            </w:r>
          </w:p>
        </w:tc>
        <w:tc>
          <w:tcPr>
            <w:tcW w:w="1084"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Январь</w:t>
            </w:r>
          </w:p>
        </w:tc>
        <w:tc>
          <w:tcPr>
            <w:tcW w:w="993"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Февраль</w:t>
            </w:r>
          </w:p>
        </w:tc>
        <w:tc>
          <w:tcPr>
            <w:tcW w:w="1235" w:type="dxa"/>
            <w:gridSpan w:val="2"/>
            <w:tcBorders>
              <w:top w:val="single" w:sz="8" w:space="0" w:color="auto"/>
              <w:left w:val="nil"/>
              <w:bottom w:val="single" w:sz="4" w:space="0" w:color="auto"/>
              <w:right w:val="single" w:sz="8" w:space="0" w:color="000000"/>
            </w:tcBorders>
            <w:shd w:val="clear" w:color="auto" w:fill="auto"/>
            <w:vAlign w:val="center"/>
            <w:hideMark/>
          </w:tcPr>
          <w:p w:rsidR="00D10FE9" w:rsidRPr="00D10FE9" w:rsidRDefault="00D10FE9" w:rsidP="002F0416">
            <w:pPr>
              <w:jc w:val="center"/>
              <w:rPr>
                <w:sz w:val="16"/>
                <w:szCs w:val="16"/>
              </w:rPr>
            </w:pPr>
            <w:r w:rsidRPr="00D10FE9">
              <w:rPr>
                <w:sz w:val="16"/>
                <w:szCs w:val="16"/>
              </w:rPr>
              <w:t>Март</w:t>
            </w:r>
          </w:p>
        </w:tc>
        <w:tc>
          <w:tcPr>
            <w:tcW w:w="1115" w:type="dxa"/>
            <w:gridSpan w:val="2"/>
            <w:tcBorders>
              <w:top w:val="single" w:sz="8"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Апрель</w:t>
            </w:r>
          </w:p>
        </w:tc>
      </w:tr>
      <w:tr w:rsidR="00D10FE9" w:rsidRPr="00D10FE9" w:rsidTr="002F0416">
        <w:trPr>
          <w:trHeight w:val="855"/>
        </w:trPr>
        <w:tc>
          <w:tcPr>
            <w:tcW w:w="375" w:type="dxa"/>
            <w:vMerge/>
            <w:tcBorders>
              <w:top w:val="single" w:sz="8" w:space="0" w:color="auto"/>
              <w:left w:val="single" w:sz="8" w:space="0" w:color="auto"/>
              <w:bottom w:val="single" w:sz="4" w:space="0" w:color="000000"/>
              <w:right w:val="single" w:sz="4" w:space="0" w:color="auto"/>
            </w:tcBorders>
            <w:vAlign w:val="center"/>
            <w:hideMark/>
          </w:tcPr>
          <w:p w:rsidR="00D10FE9" w:rsidRPr="00D10FE9" w:rsidRDefault="00D10FE9" w:rsidP="002F0416">
            <w:pPr>
              <w:jc w:val="center"/>
              <w:rPr>
                <w:rFonts w:ascii="Arial" w:hAnsi="Arial" w:cs="Arial"/>
                <w:sz w:val="16"/>
                <w:szCs w:val="16"/>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rFonts w:ascii="Arial CYR" w:hAnsi="Arial CYR" w:cs="Arial CYR"/>
                <w:sz w:val="16"/>
                <w:szCs w:val="16"/>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425"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Кол-во</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Сумма</w:t>
            </w:r>
          </w:p>
        </w:tc>
      </w:tr>
      <w:tr w:rsidR="00D10FE9" w:rsidRPr="00D10FE9" w:rsidTr="002F0416">
        <w:trPr>
          <w:trHeight w:val="270"/>
        </w:trPr>
        <w:tc>
          <w:tcPr>
            <w:tcW w:w="375" w:type="dxa"/>
            <w:tcBorders>
              <w:top w:val="nil"/>
              <w:left w:val="single" w:sz="8" w:space="0" w:color="auto"/>
              <w:bottom w:val="nil"/>
              <w:right w:val="single" w:sz="4" w:space="0" w:color="auto"/>
            </w:tcBorders>
            <w:shd w:val="clear" w:color="auto" w:fill="auto"/>
            <w:noWrap/>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w:t>
            </w:r>
          </w:p>
        </w:tc>
        <w:tc>
          <w:tcPr>
            <w:tcW w:w="709" w:type="dxa"/>
            <w:tcBorders>
              <w:top w:val="nil"/>
              <w:left w:val="single" w:sz="8" w:space="0" w:color="auto"/>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3</w:t>
            </w:r>
          </w:p>
        </w:tc>
        <w:tc>
          <w:tcPr>
            <w:tcW w:w="2410"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4</w:t>
            </w:r>
          </w:p>
        </w:tc>
        <w:tc>
          <w:tcPr>
            <w:tcW w:w="425"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5</w:t>
            </w:r>
          </w:p>
        </w:tc>
        <w:tc>
          <w:tcPr>
            <w:tcW w:w="567"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6</w:t>
            </w:r>
          </w:p>
        </w:tc>
        <w:tc>
          <w:tcPr>
            <w:tcW w:w="851"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7</w:t>
            </w:r>
          </w:p>
        </w:tc>
        <w:tc>
          <w:tcPr>
            <w:tcW w:w="850"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8</w:t>
            </w:r>
          </w:p>
        </w:tc>
        <w:tc>
          <w:tcPr>
            <w:tcW w:w="567"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10</w:t>
            </w:r>
          </w:p>
        </w:tc>
        <w:tc>
          <w:tcPr>
            <w:tcW w:w="848"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11</w:t>
            </w:r>
          </w:p>
        </w:tc>
        <w:tc>
          <w:tcPr>
            <w:tcW w:w="620"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10</w:t>
            </w:r>
          </w:p>
        </w:tc>
        <w:tc>
          <w:tcPr>
            <w:tcW w:w="851"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11</w:t>
            </w:r>
          </w:p>
        </w:tc>
        <w:tc>
          <w:tcPr>
            <w:tcW w:w="621"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14</w:t>
            </w:r>
          </w:p>
        </w:tc>
        <w:tc>
          <w:tcPr>
            <w:tcW w:w="655"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15</w:t>
            </w:r>
          </w:p>
        </w:tc>
        <w:tc>
          <w:tcPr>
            <w:tcW w:w="567" w:type="dxa"/>
            <w:tcBorders>
              <w:top w:val="nil"/>
              <w:left w:val="nil"/>
              <w:bottom w:val="nil"/>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16</w:t>
            </w:r>
          </w:p>
        </w:tc>
        <w:tc>
          <w:tcPr>
            <w:tcW w:w="65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17</w:t>
            </w:r>
          </w:p>
        </w:tc>
        <w:tc>
          <w:tcPr>
            <w:tcW w:w="425" w:type="dxa"/>
            <w:tcBorders>
              <w:top w:val="nil"/>
              <w:left w:val="nil"/>
              <w:bottom w:val="single" w:sz="8" w:space="0" w:color="auto"/>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18</w:t>
            </w:r>
          </w:p>
        </w:tc>
        <w:tc>
          <w:tcPr>
            <w:tcW w:w="659"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19,00</w:t>
            </w:r>
          </w:p>
        </w:tc>
        <w:tc>
          <w:tcPr>
            <w:tcW w:w="426" w:type="dxa"/>
            <w:tcBorders>
              <w:top w:val="nil"/>
              <w:left w:val="single" w:sz="4" w:space="0" w:color="auto"/>
              <w:bottom w:val="single" w:sz="8" w:space="0" w:color="auto"/>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20</w:t>
            </w:r>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21</w:t>
            </w:r>
          </w:p>
        </w:tc>
        <w:tc>
          <w:tcPr>
            <w:tcW w:w="581" w:type="dxa"/>
            <w:tcBorders>
              <w:top w:val="nil"/>
              <w:left w:val="single" w:sz="4" w:space="0" w:color="auto"/>
              <w:bottom w:val="single" w:sz="8" w:space="0" w:color="auto"/>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22</w:t>
            </w:r>
          </w:p>
        </w:tc>
        <w:tc>
          <w:tcPr>
            <w:tcW w:w="654"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23</w:t>
            </w:r>
          </w:p>
        </w:tc>
        <w:tc>
          <w:tcPr>
            <w:tcW w:w="440" w:type="dxa"/>
            <w:tcBorders>
              <w:top w:val="nil"/>
              <w:left w:val="nil"/>
              <w:bottom w:val="single" w:sz="8" w:space="0" w:color="auto"/>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18</w:t>
            </w:r>
          </w:p>
        </w:tc>
        <w:tc>
          <w:tcPr>
            <w:tcW w:w="675" w:type="dxa"/>
            <w:tcBorders>
              <w:top w:val="nil"/>
              <w:left w:val="nil"/>
              <w:bottom w:val="single" w:sz="8" w:space="0" w:color="auto"/>
              <w:right w:val="single" w:sz="4" w:space="0" w:color="auto"/>
            </w:tcBorders>
            <w:shd w:val="clear" w:color="auto" w:fill="auto"/>
            <w:vAlign w:val="center"/>
            <w:hideMark/>
          </w:tcPr>
          <w:p w:rsidR="00D10FE9" w:rsidRPr="00D10FE9" w:rsidRDefault="00D10FE9" w:rsidP="002F0416">
            <w:pPr>
              <w:jc w:val="center"/>
              <w:rPr>
                <w:rFonts w:ascii="Arial" w:hAnsi="Arial" w:cs="Arial"/>
                <w:sz w:val="16"/>
                <w:szCs w:val="16"/>
              </w:rPr>
            </w:pPr>
            <w:r w:rsidRPr="00D10FE9">
              <w:rPr>
                <w:rFonts w:ascii="Arial" w:hAnsi="Arial" w:cs="Arial"/>
                <w:sz w:val="16"/>
                <w:szCs w:val="16"/>
              </w:rPr>
              <w:t>19,00</w:t>
            </w:r>
          </w:p>
        </w:tc>
      </w:tr>
      <w:tr w:rsidR="00D10FE9" w:rsidRPr="00D10FE9" w:rsidTr="002F0416">
        <w:trPr>
          <w:trHeight w:val="315"/>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люминесцентная ЛБ-40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180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34,33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6 179,40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20,00</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1 029,90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1 029,90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686,60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люминесцентная ЛБ-80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70,51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6 345,90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1 410,20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705,10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220В 75Вт</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150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11,88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1 782,00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220В 100Вт</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300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11,88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3 564,00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594,00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36-60Вт</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250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11,94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2 985,00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597,00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597,00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597,00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597,00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597,00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220В 60Вт</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11,39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1 139,00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569,50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569,50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12-40Вт</w:t>
            </w:r>
          </w:p>
        </w:tc>
        <w:tc>
          <w:tcPr>
            <w:tcW w:w="425"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150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12,19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1 828,50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609,50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609,50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609,50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Б36-40Вт</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180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12,19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2 194,20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180,00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2 194,20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Phoenix25W\827-846</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320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120,29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38 492,80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4 811,60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4 811,60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4 811,60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4 811,60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4811,60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4811,6</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4 811,60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4811,60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Лампа энергосберегающая </w:t>
            </w:r>
            <w:proofErr w:type="spellStart"/>
            <w:r w:rsidRPr="00D10FE9">
              <w:rPr>
                <w:color w:val="000000"/>
                <w:sz w:val="16"/>
                <w:szCs w:val="16"/>
              </w:rPr>
              <w:t>Phoenix</w:t>
            </w:r>
            <w:proofErr w:type="spellEnd"/>
            <w:r w:rsidRPr="00D10FE9">
              <w:rPr>
                <w:color w:val="000000"/>
                <w:sz w:val="16"/>
                <w:szCs w:val="16"/>
              </w:rPr>
              <w:t xml:space="preserve"> 13W\827-846 E27</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450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127,5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57 375,00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6 375,00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7 650,00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7 650,00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7 650,00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7650,00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7650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6 375,00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6375,00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Phoenix2U 15W/2700-6400K E27</w:t>
            </w:r>
          </w:p>
        </w:tc>
        <w:tc>
          <w:tcPr>
            <w:tcW w:w="425" w:type="dxa"/>
            <w:tcBorders>
              <w:top w:val="nil"/>
              <w:left w:val="nil"/>
              <w:bottom w:val="nil"/>
              <w:right w:val="nil"/>
            </w:tcBorders>
            <w:shd w:val="clear" w:color="auto" w:fill="auto"/>
            <w:noWrap/>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490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119,82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58 711,80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7 189,20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7 189,20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70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8 387,40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70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8 387,40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7189,20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7189,2</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7 189,20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5991,00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Phoenix20W/2700-6400K E27</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490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132,04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64 699,60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7 922,40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7 922,40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9 242,80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9 242,80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7922,40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7922,4</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7 922,40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6602,00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Phoenix3U 30W/2700-6400K E27</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310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184,9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57 319,00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5 547,00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7 396,00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7 396,00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7 396,00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7396,00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7396</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7 396,00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7396,00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Phoenix11W/827-846 E27</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132,04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5 281,60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1 320,40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1 320,40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1320,4</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1320,40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Лампа энергосберегающая </w:t>
            </w:r>
            <w:proofErr w:type="spellStart"/>
            <w:r w:rsidRPr="00D10FE9">
              <w:rPr>
                <w:color w:val="000000"/>
                <w:sz w:val="16"/>
                <w:szCs w:val="16"/>
              </w:rPr>
              <w:t>Phoenix</w:t>
            </w:r>
            <w:proofErr w:type="spellEnd"/>
            <w:r w:rsidRPr="00D10FE9">
              <w:rPr>
                <w:color w:val="000000"/>
                <w:sz w:val="16"/>
                <w:szCs w:val="16"/>
              </w:rPr>
              <w:t xml:space="preserve"> 3U 22W/2700-6400K E27</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300</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132,04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39 612,00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6 602,00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6 602,00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6 602,00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6 602,00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6602,00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6602</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ДРЛ 400</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65</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107,04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6 957,60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535,20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1 070,40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1 605,60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1 070,40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1070,40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1070,4</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535,20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lastRenderedPageBreak/>
              <w:t>17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ДРЛ 250</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155</w:t>
            </w:r>
          </w:p>
        </w:tc>
        <w:tc>
          <w:tcPr>
            <w:tcW w:w="851" w:type="dxa"/>
            <w:tcBorders>
              <w:top w:val="nil"/>
              <w:left w:val="nil"/>
              <w:bottom w:val="single" w:sz="8" w:space="0" w:color="auto"/>
              <w:right w:val="single" w:sz="8" w:space="0" w:color="auto"/>
            </w:tcBorders>
            <w:shd w:val="clear" w:color="000000" w:fill="FFFFFF"/>
            <w:vAlign w:val="center"/>
            <w:hideMark/>
          </w:tcPr>
          <w:p w:rsidR="00D10FE9" w:rsidRPr="00D10FE9" w:rsidRDefault="00D10FE9" w:rsidP="002F0416">
            <w:pPr>
              <w:jc w:val="center"/>
              <w:rPr>
                <w:color w:val="000000"/>
                <w:sz w:val="16"/>
                <w:szCs w:val="16"/>
              </w:rPr>
            </w:pPr>
            <w:r w:rsidRPr="00D10FE9">
              <w:rPr>
                <w:color w:val="000000"/>
                <w:sz w:val="16"/>
                <w:szCs w:val="16"/>
              </w:rPr>
              <w:t>86,56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13 416,80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1 298,40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1 298,40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3 029,60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2 596,80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2596,80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1 298,40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1298,40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Фонарь светодиодный аккумуляторный</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172,29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689,16</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172,29</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172,29</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172,29</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172,29</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тех. сигнализации Ц-235-245-10 В15d/18</w:t>
            </w:r>
          </w:p>
        </w:tc>
        <w:tc>
          <w:tcPr>
            <w:tcW w:w="425"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300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123,71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37 113,00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37 113,00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Лампа энергосберегающая </w:t>
            </w:r>
            <w:proofErr w:type="spellStart"/>
            <w:r w:rsidRPr="00D10FE9">
              <w:rPr>
                <w:color w:val="000000"/>
                <w:sz w:val="16"/>
                <w:szCs w:val="16"/>
              </w:rPr>
              <w:t>Phoenix</w:t>
            </w:r>
            <w:proofErr w:type="spellEnd"/>
            <w:r w:rsidRPr="00D10FE9">
              <w:rPr>
                <w:color w:val="000000"/>
                <w:sz w:val="16"/>
                <w:szCs w:val="16"/>
              </w:rPr>
              <w:t xml:space="preserve"> Спираль 105W 2700-6400K E40</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781,62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7 816,20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1 563,24</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1 563,24</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781,62</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энергосберегающая Phoenix4U 85W/2700К E40</w:t>
            </w:r>
          </w:p>
        </w:tc>
        <w:tc>
          <w:tcPr>
            <w:tcW w:w="425"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637,44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6 374,40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1 274,88</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1 274,88</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w:t>
            </w: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637,44</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Вилка 2-х </w:t>
            </w:r>
            <w:proofErr w:type="spellStart"/>
            <w:r w:rsidRPr="00D10FE9">
              <w:rPr>
                <w:color w:val="000000"/>
                <w:sz w:val="16"/>
                <w:szCs w:val="16"/>
              </w:rPr>
              <w:t>конт</w:t>
            </w:r>
            <w:proofErr w:type="spellEnd"/>
            <w:r w:rsidRPr="00D10FE9">
              <w:rPr>
                <w:color w:val="000000"/>
                <w:sz w:val="16"/>
                <w:szCs w:val="16"/>
              </w:rPr>
              <w:t>.</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44,22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442,20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780"/>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Лампа энергосберегающая </w:t>
            </w:r>
            <w:proofErr w:type="spellStart"/>
            <w:r w:rsidRPr="00D10FE9">
              <w:rPr>
                <w:color w:val="000000"/>
                <w:sz w:val="16"/>
                <w:szCs w:val="16"/>
              </w:rPr>
              <w:t>UnielGX</w:t>
            </w:r>
            <w:proofErr w:type="spellEnd"/>
            <w:r w:rsidRPr="00D10FE9">
              <w:rPr>
                <w:color w:val="000000"/>
                <w:sz w:val="16"/>
                <w:szCs w:val="16"/>
              </w:rPr>
              <w:t xml:space="preserve"> 53-12\4200/Р2 12W 4200К 85</w:t>
            </w:r>
            <w:proofErr w:type="gramStart"/>
            <w:r w:rsidRPr="00D10FE9">
              <w:rPr>
                <w:color w:val="000000"/>
                <w:sz w:val="16"/>
                <w:szCs w:val="16"/>
              </w:rPr>
              <w:t>mA  230</w:t>
            </w:r>
            <w:proofErr w:type="gramEnd"/>
            <w:r w:rsidRPr="00D10FE9">
              <w:rPr>
                <w:color w:val="000000"/>
                <w:sz w:val="16"/>
                <w:szCs w:val="16"/>
              </w:rPr>
              <w:t>V холодный белый свет размер 27мм х 75мм</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798,46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7 984,60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10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7 984,60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Вилка Евро  10А,250В</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44,22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442,20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Выключатели Герметичный</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60,71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607,10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303,55</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303,55</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Выключатели1кл.наруж.установки</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44,22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884,40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221,10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Дроссель ПРА-250 220В</w:t>
            </w:r>
          </w:p>
        </w:tc>
        <w:tc>
          <w:tcPr>
            <w:tcW w:w="425" w:type="dxa"/>
            <w:tcBorders>
              <w:top w:val="nil"/>
              <w:left w:val="nil"/>
              <w:bottom w:val="nil"/>
              <w:right w:val="nil"/>
            </w:tcBorders>
            <w:shd w:val="clear" w:color="auto" w:fill="auto"/>
            <w:noWrap/>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1 303,78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5 215,12</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2</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2 607,56</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2</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2 607,56</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Дроссель ПРА-400 220В</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1 948,00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7 792,00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3 896,00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3 896,00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443"/>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Дроссель для люминесцентных ламп ЛБ-40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170,57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1 023,42</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341,14</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341,14</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341,14</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Патрон подвесной </w:t>
            </w:r>
            <w:proofErr w:type="spellStart"/>
            <w:r w:rsidRPr="00D10FE9">
              <w:rPr>
                <w:color w:val="000000"/>
                <w:sz w:val="16"/>
                <w:szCs w:val="16"/>
              </w:rPr>
              <w:t>керамич</w:t>
            </w:r>
            <w:proofErr w:type="spellEnd"/>
            <w:r w:rsidRPr="00D10FE9">
              <w:rPr>
                <w:color w:val="000000"/>
                <w:sz w:val="16"/>
                <w:szCs w:val="16"/>
              </w:rPr>
              <w:t xml:space="preserve"> Е-27-Д301</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13,78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137,80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68,90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68,90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Патрон керамический "Голиаф" Е-40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32,68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163,40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163,40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Предохранитель ПН-2 100А</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37,62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752,40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376,20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376,20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Розетка 3-х </w:t>
            </w:r>
            <w:proofErr w:type="spellStart"/>
            <w:r w:rsidRPr="00D10FE9">
              <w:rPr>
                <w:color w:val="000000"/>
                <w:sz w:val="16"/>
                <w:szCs w:val="16"/>
              </w:rPr>
              <w:t>конт.евроскр.пров</w:t>
            </w:r>
            <w:proofErr w:type="spellEnd"/>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31,01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372,12</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186,06</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186,06</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Розетка 3-х </w:t>
            </w:r>
            <w:proofErr w:type="spellStart"/>
            <w:r w:rsidRPr="00D10FE9">
              <w:rPr>
                <w:color w:val="000000"/>
                <w:sz w:val="16"/>
                <w:szCs w:val="16"/>
              </w:rPr>
              <w:t>конт.евро</w:t>
            </w:r>
            <w:proofErr w:type="spellEnd"/>
            <w:r w:rsidRPr="00D10FE9">
              <w:rPr>
                <w:color w:val="000000"/>
                <w:sz w:val="16"/>
                <w:szCs w:val="16"/>
              </w:rPr>
              <w:t xml:space="preserve">. </w:t>
            </w:r>
            <w:proofErr w:type="spellStart"/>
            <w:r w:rsidRPr="00D10FE9">
              <w:rPr>
                <w:color w:val="000000"/>
                <w:sz w:val="16"/>
                <w:szCs w:val="16"/>
              </w:rPr>
              <w:t>откр.устр</w:t>
            </w:r>
            <w:proofErr w:type="spellEnd"/>
            <w:r w:rsidRPr="00D10FE9">
              <w:rPr>
                <w:color w:val="000000"/>
                <w:sz w:val="16"/>
                <w:szCs w:val="16"/>
              </w:rPr>
              <w:t>.</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90,55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1 811,00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452,75</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452,75</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452,75</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452,75</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Светильник НСП 02х200 (без решётки)</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25</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2 444,75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61 118,75</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24 447,50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36 671,25</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Светильник люминесцентные ЛПО 18 2х40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8</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480,49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3 843,92</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2 402,45</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1 441,47</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Светильник НСП11-200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328,36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10 507,52</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5 253,76</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5 253,76</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40"/>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Светильник потолочный ЛПО-4х18 </w:t>
            </w:r>
            <w:proofErr w:type="spellStart"/>
            <w:r w:rsidRPr="00D10FE9">
              <w:rPr>
                <w:color w:val="000000"/>
                <w:sz w:val="16"/>
                <w:szCs w:val="16"/>
              </w:rPr>
              <w:t>наруж.уст</w:t>
            </w:r>
            <w:proofErr w:type="spellEnd"/>
            <w:r w:rsidRPr="00D10FE9">
              <w:rPr>
                <w:color w:val="000000"/>
                <w:sz w:val="16"/>
                <w:szCs w:val="16"/>
              </w:rPr>
              <w:t>.</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928,05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1 856,10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928,05</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928,05</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63"/>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lastRenderedPageBreak/>
              <w:t>39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Светильник потолочный ЛПО-4х</w:t>
            </w:r>
            <w:proofErr w:type="gramStart"/>
            <w:r w:rsidRPr="00D10FE9">
              <w:rPr>
                <w:color w:val="000000"/>
                <w:sz w:val="16"/>
                <w:szCs w:val="16"/>
              </w:rPr>
              <w:t xml:space="preserve">18  </w:t>
            </w:r>
            <w:proofErr w:type="spellStart"/>
            <w:r w:rsidRPr="00D10FE9">
              <w:rPr>
                <w:color w:val="000000"/>
                <w:sz w:val="16"/>
                <w:szCs w:val="16"/>
              </w:rPr>
              <w:t>внутр.уст</w:t>
            </w:r>
            <w:proofErr w:type="spellEnd"/>
            <w:proofErr w:type="gramEnd"/>
            <w:r w:rsidRPr="00D10FE9">
              <w:rPr>
                <w:color w:val="000000"/>
                <w:sz w:val="16"/>
                <w:szCs w:val="16"/>
              </w:rPr>
              <w:t>.</w:t>
            </w:r>
          </w:p>
        </w:tc>
        <w:tc>
          <w:tcPr>
            <w:tcW w:w="425" w:type="dxa"/>
            <w:tcBorders>
              <w:top w:val="nil"/>
              <w:left w:val="nil"/>
              <w:bottom w:val="nil"/>
              <w:right w:val="nil"/>
            </w:tcBorders>
            <w:shd w:val="clear" w:color="auto" w:fill="auto"/>
            <w:noWrap/>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928,05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1 856,10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928,05</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928,05</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Стартёры 80С-220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208,80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20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104,40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20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104,40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Стартёры 20С-220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156,60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78,30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78,30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780"/>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Коробка распределительная У-197 для скрытой установки d=72мм H=36мм металлическая</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21,64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216,40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108,20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108,20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Коробка распределительная </w:t>
            </w:r>
            <w:proofErr w:type="spellStart"/>
            <w:r w:rsidRPr="00D10FE9">
              <w:rPr>
                <w:color w:val="000000"/>
                <w:sz w:val="16"/>
                <w:szCs w:val="16"/>
              </w:rPr>
              <w:t>Рувинил</w:t>
            </w:r>
            <w:proofErr w:type="spellEnd"/>
            <w:r w:rsidRPr="00D10FE9">
              <w:rPr>
                <w:color w:val="000000"/>
                <w:sz w:val="16"/>
                <w:szCs w:val="16"/>
              </w:rPr>
              <w:t xml:space="preserve"> TYCO 6  для наружной  установки 100х100х50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48,12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481,20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240,60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240,60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Фотореле ФРЛ-03 I ном 25А</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786,76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3 933,80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3 933,80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Нуль-индикатор РС-237м/054</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9 291,00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27 873,00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27 873,00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Шунт 5Ах75мВ</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1 573,53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1 573,53</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1 573,53</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Элемент питания </w:t>
            </w:r>
            <w:proofErr w:type="spellStart"/>
            <w:r w:rsidRPr="00D10FE9">
              <w:rPr>
                <w:color w:val="000000"/>
                <w:sz w:val="16"/>
                <w:szCs w:val="16"/>
              </w:rPr>
              <w:t>VartaCR</w:t>
            </w:r>
            <w:proofErr w:type="spellEnd"/>
            <w:r w:rsidRPr="00D10FE9">
              <w:rPr>
                <w:color w:val="000000"/>
                <w:sz w:val="16"/>
                <w:szCs w:val="16"/>
              </w:rPr>
              <w:t xml:space="preserve"> 1\2 AA-CД,3V.950mAh (литиевая)</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33</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361,1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11 916,30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5 777,60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17,00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6 138,70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Фонарь аккумуляторный с зарядным устройством ФОС-3</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2 387,60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4 775,20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2 387,60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2 387,60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Амперметр (непосредственного </w:t>
            </w:r>
            <w:proofErr w:type="gramStart"/>
            <w:r w:rsidRPr="00D10FE9">
              <w:rPr>
                <w:color w:val="000000"/>
                <w:sz w:val="16"/>
                <w:szCs w:val="16"/>
              </w:rPr>
              <w:t>включения )</w:t>
            </w:r>
            <w:proofErr w:type="gramEnd"/>
            <w:r w:rsidRPr="00D10FE9">
              <w:rPr>
                <w:color w:val="000000"/>
                <w:sz w:val="16"/>
                <w:szCs w:val="16"/>
              </w:rPr>
              <w:t xml:space="preserve"> Э 365 0-16А</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4 795,00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9 590,00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9 590,00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Реле времени пневматическое РВП 72М-3221</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7</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1 521,16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10 648,12</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7,00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10 648,12</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Реле времени пневматическое РВП 72М-3222</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1 511,30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9 067,80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9 067,80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Реле времени пневматическое РВП 72М-3122</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1 511,30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1 511,30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1 511,30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Реле дифференциальное РНТ565</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3</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7 848,02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23 544,06</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23 544,06</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Кабель КВВГ 14х1,5</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м</w:t>
            </w:r>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164</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97,26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15 950,64</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164,00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15 950,64</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758"/>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Вспомогательное устройство защиты от наводок для светодиодных ламп  УЗН-50</w:t>
            </w:r>
          </w:p>
        </w:tc>
        <w:tc>
          <w:tcPr>
            <w:tcW w:w="425" w:type="dxa"/>
            <w:tcBorders>
              <w:top w:val="nil"/>
              <w:left w:val="nil"/>
              <w:bottom w:val="nil"/>
              <w:right w:val="nil"/>
            </w:tcBorders>
            <w:shd w:val="clear" w:color="auto" w:fill="auto"/>
            <w:noWrap/>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51,88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1 037,60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1 037,60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480"/>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накаливания малогабаритная 220В 25Вт</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10,31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515,50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103,10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103,10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103,10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10,00</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103,10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103,10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57</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nil"/>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Лампа люминесцентная ЛБ-20</w:t>
            </w:r>
          </w:p>
        </w:tc>
        <w:tc>
          <w:tcPr>
            <w:tcW w:w="425"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nil"/>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57,77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1 155,40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288,85</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288,85</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288,85</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5</w:t>
            </w: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288,85</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 xml:space="preserve">Измеритель параметров УЗО и петли короткого замыкания М1 </w:t>
            </w:r>
            <w:r w:rsidRPr="00D10FE9">
              <w:rPr>
                <w:color w:val="000000"/>
                <w:sz w:val="16"/>
                <w:szCs w:val="16"/>
              </w:rPr>
              <w:lastRenderedPageBreak/>
              <w:t>3122</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lastRenderedPageBreak/>
              <w:t>шт</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64 643,00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64 643,00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64 643,00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52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lastRenderedPageBreak/>
              <w:t>59</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Фонарь аккумуляторный с зарядным устройством ДиК-10</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1 096,00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2 192,00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1 096,00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1 096,00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Кабель ВВГ 4х2,5</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км</w:t>
            </w:r>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0,1</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42 221,00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4 222,10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0,10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4 222,10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61</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Кабель силовой гибкий  КГН 4*2.5</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м</w:t>
            </w:r>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53,8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322,80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r w:rsidRPr="00D10FE9">
              <w:rPr>
                <w:rFonts w:ascii="Calibri" w:hAnsi="Calibri" w:cs="Arial"/>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322,80</w:t>
            </w:r>
          </w:p>
        </w:tc>
        <w:tc>
          <w:tcPr>
            <w:tcW w:w="62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noWrap/>
            <w:vAlign w:val="center"/>
            <w:hideMark/>
          </w:tcPr>
          <w:p w:rsidR="00D10FE9" w:rsidRPr="00D10FE9" w:rsidRDefault="00D10FE9" w:rsidP="002F0416">
            <w:pPr>
              <w:jc w:val="center"/>
              <w:rPr>
                <w:rFonts w:ascii="Calibri" w:hAnsi="Calibri" w:cs="Arial"/>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Провод термостойкий РКГМ 1.5</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м</w:t>
            </w:r>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50</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112,74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5 637,00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50,00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5 637,00</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480"/>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ВГРЭС</w:t>
            </w:r>
          </w:p>
        </w:tc>
        <w:tc>
          <w:tcPr>
            <w:tcW w:w="2410"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rPr>
                <w:color w:val="000000"/>
                <w:sz w:val="16"/>
                <w:szCs w:val="16"/>
              </w:rPr>
            </w:pPr>
            <w:r w:rsidRPr="00D10FE9">
              <w:rPr>
                <w:color w:val="000000"/>
                <w:sz w:val="16"/>
                <w:szCs w:val="16"/>
              </w:rPr>
              <w:t>Ящик силовой с рубильником ЯБПВУ 100А</w:t>
            </w:r>
          </w:p>
        </w:tc>
        <w:tc>
          <w:tcPr>
            <w:tcW w:w="425"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proofErr w:type="spellStart"/>
            <w:r w:rsidRPr="00D10FE9">
              <w:rPr>
                <w:color w:val="000000"/>
                <w:sz w:val="16"/>
                <w:szCs w:val="16"/>
              </w:rPr>
              <w:t>шт</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w:t>
            </w:r>
          </w:p>
        </w:tc>
        <w:tc>
          <w:tcPr>
            <w:tcW w:w="851" w:type="dxa"/>
            <w:tcBorders>
              <w:top w:val="nil"/>
              <w:left w:val="nil"/>
              <w:bottom w:val="single" w:sz="8" w:space="0" w:color="auto"/>
              <w:right w:val="single" w:sz="8" w:space="0" w:color="auto"/>
            </w:tcBorders>
            <w:shd w:val="clear" w:color="auto" w:fill="auto"/>
            <w:vAlign w:val="center"/>
            <w:hideMark/>
          </w:tcPr>
          <w:p w:rsidR="00D10FE9" w:rsidRPr="00D10FE9" w:rsidRDefault="00D10FE9" w:rsidP="002F0416">
            <w:pPr>
              <w:jc w:val="center"/>
              <w:rPr>
                <w:color w:val="000000"/>
                <w:sz w:val="16"/>
                <w:szCs w:val="16"/>
              </w:rPr>
            </w:pPr>
            <w:r w:rsidRPr="00D10FE9">
              <w:rPr>
                <w:color w:val="000000"/>
                <w:sz w:val="16"/>
                <w:szCs w:val="16"/>
              </w:rPr>
              <w:t>1 834,93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1 834,93</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1 834,93</w:t>
            </w:r>
          </w:p>
        </w:tc>
        <w:tc>
          <w:tcPr>
            <w:tcW w:w="62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5"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26"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w:t>
            </w:r>
          </w:p>
        </w:tc>
        <w:tc>
          <w:tcPr>
            <w:tcW w:w="581"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54" w:type="dxa"/>
            <w:tcBorders>
              <w:top w:val="nil"/>
              <w:left w:val="nil"/>
              <w:bottom w:val="single" w:sz="4" w:space="0" w:color="auto"/>
              <w:right w:val="single" w:sz="8"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c>
          <w:tcPr>
            <w:tcW w:w="440"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p>
        </w:tc>
        <w:tc>
          <w:tcPr>
            <w:tcW w:w="675" w:type="dxa"/>
            <w:tcBorders>
              <w:top w:val="nil"/>
              <w:left w:val="nil"/>
              <w:bottom w:val="single" w:sz="4" w:space="0" w:color="auto"/>
              <w:right w:val="single" w:sz="4" w:space="0" w:color="auto"/>
            </w:tcBorders>
            <w:shd w:val="clear" w:color="auto" w:fill="auto"/>
            <w:vAlign w:val="center"/>
            <w:hideMark/>
          </w:tcPr>
          <w:p w:rsidR="00D10FE9" w:rsidRPr="00D10FE9" w:rsidRDefault="00D10FE9" w:rsidP="002F0416">
            <w:pPr>
              <w:jc w:val="center"/>
              <w:rPr>
                <w:sz w:val="16"/>
                <w:szCs w:val="16"/>
              </w:rPr>
            </w:pPr>
            <w:r w:rsidRPr="00D10FE9">
              <w:rPr>
                <w:sz w:val="16"/>
                <w:szCs w:val="16"/>
              </w:rPr>
              <w:t>0,00</w:t>
            </w:r>
          </w:p>
        </w:tc>
      </w:tr>
      <w:tr w:rsidR="00D10FE9" w:rsidRPr="00D10FE9" w:rsidTr="002F0416">
        <w:trPr>
          <w:trHeight w:val="255"/>
        </w:trPr>
        <w:tc>
          <w:tcPr>
            <w:tcW w:w="375" w:type="dxa"/>
            <w:tcBorders>
              <w:top w:val="nil"/>
              <w:left w:val="nil"/>
              <w:bottom w:val="nil"/>
              <w:right w:val="nil"/>
            </w:tcBorders>
            <w:shd w:val="clear" w:color="000000" w:fill="C0C0C0"/>
            <w:noWrap/>
            <w:vAlign w:val="center"/>
            <w:hideMark/>
          </w:tcPr>
          <w:p w:rsidR="00D10FE9" w:rsidRPr="00D10FE9" w:rsidRDefault="00D10FE9" w:rsidP="002F0416">
            <w:pPr>
              <w:jc w:val="center"/>
              <w:rPr>
                <w:rFonts w:ascii="Arial" w:hAnsi="Arial" w:cs="Arial"/>
                <w:b/>
                <w:bCs/>
                <w:sz w:val="16"/>
                <w:szCs w:val="16"/>
              </w:rPr>
            </w:pPr>
          </w:p>
        </w:tc>
        <w:tc>
          <w:tcPr>
            <w:tcW w:w="709"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2410"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425"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567"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851"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850"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729 694,19</w:t>
            </w:r>
          </w:p>
        </w:tc>
        <w:tc>
          <w:tcPr>
            <w:tcW w:w="567"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848"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140 514,00</w:t>
            </w:r>
          </w:p>
        </w:tc>
        <w:tc>
          <w:tcPr>
            <w:tcW w:w="620"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851"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289 470,39</w:t>
            </w:r>
          </w:p>
        </w:tc>
        <w:tc>
          <w:tcPr>
            <w:tcW w:w="621"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655"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69 742,31</w:t>
            </w:r>
          </w:p>
        </w:tc>
        <w:tc>
          <w:tcPr>
            <w:tcW w:w="567"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655"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56 476,82</w:t>
            </w:r>
          </w:p>
        </w:tc>
        <w:tc>
          <w:tcPr>
            <w:tcW w:w="425"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659"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51 007,90</w:t>
            </w:r>
          </w:p>
        </w:tc>
        <w:tc>
          <w:tcPr>
            <w:tcW w:w="426"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567"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46 772,76</w:t>
            </w:r>
          </w:p>
        </w:tc>
        <w:tc>
          <w:tcPr>
            <w:tcW w:w="581"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654"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38 569,65</w:t>
            </w:r>
          </w:p>
        </w:tc>
        <w:tc>
          <w:tcPr>
            <w:tcW w:w="440"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p>
        </w:tc>
        <w:tc>
          <w:tcPr>
            <w:tcW w:w="675" w:type="dxa"/>
            <w:tcBorders>
              <w:top w:val="nil"/>
              <w:left w:val="nil"/>
              <w:bottom w:val="nil"/>
              <w:right w:val="nil"/>
            </w:tcBorders>
            <w:shd w:val="clear" w:color="000000" w:fill="C0C0C0"/>
            <w:noWrap/>
            <w:vAlign w:val="center"/>
            <w:hideMark/>
          </w:tcPr>
          <w:p w:rsidR="00D10FE9" w:rsidRPr="00D10FE9" w:rsidRDefault="00D10FE9" w:rsidP="002F0416">
            <w:pPr>
              <w:jc w:val="center"/>
              <w:rPr>
                <w:b/>
                <w:bCs/>
                <w:sz w:val="16"/>
                <w:szCs w:val="16"/>
              </w:rPr>
            </w:pPr>
            <w:r w:rsidRPr="00D10FE9">
              <w:rPr>
                <w:b/>
                <w:bCs/>
                <w:sz w:val="16"/>
                <w:szCs w:val="16"/>
              </w:rPr>
              <w:t>37 140,36</w:t>
            </w:r>
          </w:p>
        </w:tc>
      </w:tr>
    </w:tbl>
    <w:p w:rsidR="00E55CD8" w:rsidRDefault="00E55CD8" w:rsidP="001B7F39">
      <w:pPr>
        <w:jc w:val="center"/>
        <w:rPr>
          <w:bCs/>
          <w:sz w:val="22"/>
          <w:szCs w:val="22"/>
        </w:rPr>
      </w:pPr>
    </w:p>
    <w:sectPr w:rsidR="00E55CD8" w:rsidSect="00D10FE9">
      <w:pgSz w:w="16840" w:h="11907" w:orient="landscape"/>
      <w:pgMar w:top="1134" w:right="1134" w:bottom="709"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E9" w:rsidRDefault="00D10FE9">
      <w:r>
        <w:separator/>
      </w:r>
    </w:p>
  </w:endnote>
  <w:endnote w:type="continuationSeparator" w:id="0">
    <w:p w:rsidR="00D10FE9" w:rsidRDefault="00D1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E9" w:rsidRDefault="00D10FE9">
    <w:pPr>
      <w:pStyle w:val="af3"/>
      <w:jc w:val="center"/>
    </w:pPr>
  </w:p>
  <w:p w:rsidR="00D10FE9" w:rsidRDefault="00D10FE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E9" w:rsidRDefault="00D10FE9">
      <w:r>
        <w:separator/>
      </w:r>
    </w:p>
  </w:footnote>
  <w:footnote w:type="continuationSeparator" w:id="0">
    <w:p w:rsidR="00D10FE9" w:rsidRDefault="00D1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419001F"/>
    <w:numStyleLink w:val="2"/>
  </w:abstractNum>
  <w:abstractNum w:abstractNumId="3"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15:restartNumberingAfterBreak="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51"/>
  </w:num>
  <w:num w:numId="23">
    <w:abstractNumId w:val="29"/>
  </w:num>
  <w:num w:numId="24">
    <w:abstractNumId w:val="37"/>
  </w:num>
  <w:num w:numId="25">
    <w:abstractNumId w:val="32"/>
  </w:num>
  <w:num w:numId="26">
    <w:abstractNumId w:val="34"/>
  </w:num>
  <w:num w:numId="27">
    <w:abstractNumId w:val="48"/>
  </w:num>
  <w:num w:numId="28">
    <w:abstractNumId w:val="44"/>
  </w:num>
  <w:num w:numId="29">
    <w:abstractNumId w:val="30"/>
  </w:num>
  <w:num w:numId="30">
    <w:abstractNumId w:val="46"/>
  </w:num>
  <w:num w:numId="31">
    <w:abstractNumId w:val="38"/>
  </w:num>
  <w:num w:numId="32">
    <w:abstractNumId w:val="36"/>
  </w:num>
  <w:num w:numId="33">
    <w:abstractNumId w:val="43"/>
  </w:num>
  <w:num w:numId="34">
    <w:abstractNumId w:val="49"/>
  </w:num>
  <w:num w:numId="35">
    <w:abstractNumId w:val="47"/>
  </w:num>
  <w:num w:numId="36">
    <w:abstractNumId w:val="40"/>
  </w:num>
  <w:num w:numId="37">
    <w:abstractNumId w:val="41"/>
  </w:num>
  <w:num w:numId="38">
    <w:abstractNumId w:val="45"/>
  </w:num>
  <w:num w:numId="39">
    <w:abstractNumId w:val="27"/>
  </w:num>
  <w:num w:numId="40">
    <w:abstractNumId w:val="31"/>
  </w:num>
  <w:num w:numId="41">
    <w:abstractNumId w:val="50"/>
  </w:num>
  <w:num w:numId="42">
    <w:abstractNumId w:val="35"/>
  </w:num>
  <w:num w:numId="43">
    <w:abstractNumId w:val="42"/>
  </w:num>
  <w:num w:numId="44">
    <w:abstractNumId w:val="33"/>
  </w:num>
  <w:num w:numId="45">
    <w:abstractNumId w:val="52"/>
  </w:num>
  <w:num w:numId="46">
    <w:abstractNumId w:val="28"/>
  </w:num>
  <w:num w:numId="47">
    <w:abstractNumId w:val="26"/>
  </w:num>
  <w:num w:numId="48">
    <w:abstractNumId w:val="39"/>
  </w:num>
  <w:num w:numId="49">
    <w:abstractNumId w:val="25"/>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C41"/>
    <w:rsid w:val="001262F9"/>
    <w:rsid w:val="0013058C"/>
    <w:rsid w:val="001309A3"/>
    <w:rsid w:val="00132307"/>
    <w:rsid w:val="0013412D"/>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B7F39"/>
    <w:rsid w:val="001C0B38"/>
    <w:rsid w:val="001C3F3E"/>
    <w:rsid w:val="001C7515"/>
    <w:rsid w:val="001D001B"/>
    <w:rsid w:val="001D2FF6"/>
    <w:rsid w:val="001D3DF9"/>
    <w:rsid w:val="001D517D"/>
    <w:rsid w:val="001D5C5A"/>
    <w:rsid w:val="001D7E66"/>
    <w:rsid w:val="001D7FD5"/>
    <w:rsid w:val="001E2EAA"/>
    <w:rsid w:val="001E3FB1"/>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654"/>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39A0"/>
    <w:rsid w:val="002D4F9F"/>
    <w:rsid w:val="002E3286"/>
    <w:rsid w:val="002E57A2"/>
    <w:rsid w:val="002E5CB7"/>
    <w:rsid w:val="002E64AC"/>
    <w:rsid w:val="002F0416"/>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1390"/>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4E76BC"/>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1297"/>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5F377B"/>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0B1B"/>
    <w:rsid w:val="00652E75"/>
    <w:rsid w:val="00656035"/>
    <w:rsid w:val="006612CC"/>
    <w:rsid w:val="00663E12"/>
    <w:rsid w:val="00664EA1"/>
    <w:rsid w:val="00673775"/>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070D"/>
    <w:rsid w:val="007229C6"/>
    <w:rsid w:val="00727532"/>
    <w:rsid w:val="007302AE"/>
    <w:rsid w:val="00731487"/>
    <w:rsid w:val="00734A06"/>
    <w:rsid w:val="00736F41"/>
    <w:rsid w:val="0074246E"/>
    <w:rsid w:val="007431B2"/>
    <w:rsid w:val="00744F80"/>
    <w:rsid w:val="00745C2E"/>
    <w:rsid w:val="007476F3"/>
    <w:rsid w:val="007520CC"/>
    <w:rsid w:val="00752A45"/>
    <w:rsid w:val="00753619"/>
    <w:rsid w:val="00754746"/>
    <w:rsid w:val="00754B51"/>
    <w:rsid w:val="007551F7"/>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D6ED9"/>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25B8"/>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265D"/>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875F9"/>
    <w:rsid w:val="00990A2C"/>
    <w:rsid w:val="00995F6E"/>
    <w:rsid w:val="0099611A"/>
    <w:rsid w:val="00996530"/>
    <w:rsid w:val="00997FB2"/>
    <w:rsid w:val="009A544F"/>
    <w:rsid w:val="009A7870"/>
    <w:rsid w:val="009C21F1"/>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501"/>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0574"/>
    <w:rsid w:val="00C44438"/>
    <w:rsid w:val="00C45B9C"/>
    <w:rsid w:val="00C476FD"/>
    <w:rsid w:val="00C5033A"/>
    <w:rsid w:val="00C512CB"/>
    <w:rsid w:val="00C539F3"/>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0FE9"/>
    <w:rsid w:val="00D1178B"/>
    <w:rsid w:val="00D21351"/>
    <w:rsid w:val="00D24DD7"/>
    <w:rsid w:val="00D26B3C"/>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C7DD1"/>
    <w:rsid w:val="00DD2C5D"/>
    <w:rsid w:val="00DD2FDA"/>
    <w:rsid w:val="00DD7CEA"/>
    <w:rsid w:val="00DE4153"/>
    <w:rsid w:val="00DF278E"/>
    <w:rsid w:val="00DF55C1"/>
    <w:rsid w:val="00E00346"/>
    <w:rsid w:val="00E0483B"/>
    <w:rsid w:val="00E052A7"/>
    <w:rsid w:val="00E063DF"/>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3E9"/>
    <w:rsid w:val="00EF6DC9"/>
    <w:rsid w:val="00EF7E77"/>
    <w:rsid w:val="00F009DB"/>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2A67"/>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9457674-175F-4317-9F76-28C12BF9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uiPriority w:val="99"/>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rsid w:val="0069255A"/>
    <w:rPr>
      <w:rFonts w:ascii="Arial" w:hAnsi="Arial"/>
      <w:szCs w:val="24"/>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uiPriority w:val="99"/>
    <w:rsid w:val="00DE4153"/>
    <w:pPr>
      <w:jc w:val="both"/>
    </w:pPr>
    <w:rPr>
      <w:sz w:val="20"/>
      <w:szCs w:val="20"/>
    </w:rPr>
  </w:style>
  <w:style w:type="character" w:customStyle="1" w:styleId="FontStyle20">
    <w:name w:val="Font Style20"/>
    <w:rsid w:val="0072070D"/>
    <w:rPr>
      <w:rFonts w:ascii="Times New Roman" w:hAnsi="Times New Roman" w:cs="Times New Roman"/>
      <w:sz w:val="22"/>
      <w:szCs w:val="22"/>
    </w:rPr>
  </w:style>
  <w:style w:type="character" w:customStyle="1" w:styleId="FontStyle21">
    <w:name w:val="Font Style21"/>
    <w:rsid w:val="0072070D"/>
    <w:rPr>
      <w:rFonts w:ascii="Times New Roman" w:hAnsi="Times New Roman" w:cs="Times New Roman"/>
      <w:sz w:val="18"/>
      <w:szCs w:val="18"/>
    </w:rPr>
  </w:style>
  <w:style w:type="paragraph" w:customStyle="1" w:styleId="Style5">
    <w:name w:val="Style5"/>
    <w:basedOn w:val="a9"/>
    <w:rsid w:val="0072070D"/>
    <w:pPr>
      <w:widowControl w:val="0"/>
      <w:suppressAutoHyphens/>
      <w:autoSpaceDE w:val="0"/>
      <w:spacing w:line="253" w:lineRule="exact"/>
      <w:ind w:firstLine="398"/>
      <w:jc w:val="both"/>
    </w:pPr>
    <w:rPr>
      <w:lang w:eastAsia="ar-SA"/>
    </w:rPr>
  </w:style>
  <w:style w:type="paragraph" w:customStyle="1" w:styleId="Style6">
    <w:name w:val="Style6"/>
    <w:basedOn w:val="a9"/>
    <w:rsid w:val="0072070D"/>
    <w:pPr>
      <w:widowControl w:val="0"/>
      <w:suppressAutoHyphens/>
      <w:autoSpaceDE w:val="0"/>
    </w:pPr>
    <w:rPr>
      <w:lang w:eastAsia="ar-SA"/>
    </w:rPr>
  </w:style>
  <w:style w:type="paragraph" w:customStyle="1" w:styleId="213">
    <w:name w:val="Абзац списка21"/>
    <w:basedOn w:val="a9"/>
    <w:uiPriority w:val="99"/>
    <w:rsid w:val="001C0B38"/>
    <w:pPr>
      <w:ind w:left="720"/>
    </w:pPr>
  </w:style>
  <w:style w:type="paragraph" w:customStyle="1" w:styleId="xl66">
    <w:name w:val="xl66"/>
    <w:basedOn w:val="a9"/>
    <w:rsid w:val="00D10FE9"/>
    <w:pPr>
      <w:spacing w:before="100" w:beforeAutospacing="1" w:after="100" w:afterAutospacing="1"/>
    </w:pPr>
  </w:style>
  <w:style w:type="paragraph" w:customStyle="1" w:styleId="xl67">
    <w:name w:val="xl67"/>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9"/>
    <w:rsid w:val="00D10F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9"/>
    <w:rsid w:val="00D10F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9"/>
    <w:rsid w:val="00D10F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9"/>
    <w:rsid w:val="00D10F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9"/>
    <w:rsid w:val="00D10FE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9"/>
    <w:rsid w:val="00D10FE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9"/>
    <w:rsid w:val="00D10FE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9"/>
    <w:rsid w:val="00D10FE9"/>
    <w:pPr>
      <w:spacing w:before="100" w:beforeAutospacing="1" w:after="100" w:afterAutospacing="1"/>
      <w:jc w:val="center"/>
    </w:pPr>
  </w:style>
  <w:style w:type="paragraph" w:customStyle="1" w:styleId="xl77">
    <w:name w:val="xl77"/>
    <w:basedOn w:val="a9"/>
    <w:rsid w:val="00D10FE9"/>
    <w:pPr>
      <w:spacing w:before="100" w:beforeAutospacing="1" w:after="100" w:afterAutospacing="1"/>
    </w:pPr>
  </w:style>
  <w:style w:type="paragraph" w:customStyle="1" w:styleId="xl78">
    <w:name w:val="xl78"/>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9"/>
    <w:rsid w:val="00D10F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9"/>
    <w:rsid w:val="00D10FE9"/>
    <w:pPr>
      <w:shd w:val="clear" w:color="000000" w:fill="C0C0C0"/>
      <w:spacing w:before="100" w:beforeAutospacing="1" w:after="100" w:afterAutospacing="1"/>
    </w:pPr>
    <w:rPr>
      <w:b/>
      <w:bCs/>
      <w:sz w:val="20"/>
      <w:szCs w:val="20"/>
    </w:rPr>
  </w:style>
  <w:style w:type="paragraph" w:customStyle="1" w:styleId="xl81">
    <w:name w:val="xl81"/>
    <w:basedOn w:val="a9"/>
    <w:rsid w:val="00D10FE9"/>
    <w:pPr>
      <w:shd w:val="clear" w:color="000000" w:fill="C0C0C0"/>
      <w:spacing w:before="100" w:beforeAutospacing="1" w:after="100" w:afterAutospacing="1"/>
    </w:pPr>
    <w:rPr>
      <w:b/>
      <w:bCs/>
      <w:sz w:val="20"/>
      <w:szCs w:val="20"/>
    </w:rPr>
  </w:style>
  <w:style w:type="paragraph" w:customStyle="1" w:styleId="xl82">
    <w:name w:val="xl82"/>
    <w:basedOn w:val="a9"/>
    <w:rsid w:val="00D10FE9"/>
    <w:pPr>
      <w:shd w:val="clear" w:color="000000" w:fill="C0C0C0"/>
      <w:spacing w:before="100" w:beforeAutospacing="1" w:after="100" w:afterAutospacing="1"/>
      <w:jc w:val="center"/>
    </w:pPr>
    <w:rPr>
      <w:b/>
      <w:bCs/>
      <w:sz w:val="20"/>
      <w:szCs w:val="20"/>
    </w:rPr>
  </w:style>
  <w:style w:type="paragraph" w:customStyle="1" w:styleId="xl83">
    <w:name w:val="xl83"/>
    <w:basedOn w:val="a9"/>
    <w:rsid w:val="00D10FE9"/>
    <w:pPr>
      <w:spacing w:before="100" w:beforeAutospacing="1" w:after="100" w:afterAutospacing="1"/>
    </w:pPr>
    <w:rPr>
      <w:b/>
      <w:bCs/>
      <w:sz w:val="20"/>
      <w:szCs w:val="20"/>
    </w:rPr>
  </w:style>
  <w:style w:type="paragraph" w:customStyle="1" w:styleId="xl84">
    <w:name w:val="xl84"/>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9"/>
    <w:rsid w:val="00D10FE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9"/>
    <w:rsid w:val="00D10FE9"/>
    <w:pPr>
      <w:pBdr>
        <w:right w:val="single" w:sz="8" w:space="0" w:color="auto"/>
      </w:pBdr>
      <w:spacing w:before="100" w:beforeAutospacing="1" w:after="100" w:afterAutospacing="1"/>
      <w:textAlignment w:val="center"/>
    </w:pPr>
    <w:rPr>
      <w:color w:val="000000"/>
      <w:sz w:val="20"/>
      <w:szCs w:val="20"/>
    </w:rPr>
  </w:style>
  <w:style w:type="paragraph" w:customStyle="1" w:styleId="xl88">
    <w:name w:val="xl88"/>
    <w:basedOn w:val="a9"/>
    <w:rsid w:val="00D10FE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9"/>
    <w:rsid w:val="00D10FE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0">
    <w:name w:val="xl90"/>
    <w:basedOn w:val="a9"/>
    <w:rsid w:val="00D10FE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1">
    <w:name w:val="xl91"/>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2">
    <w:name w:val="xl92"/>
    <w:basedOn w:val="a9"/>
    <w:rsid w:val="00D10FE9"/>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93">
    <w:name w:val="xl93"/>
    <w:basedOn w:val="a9"/>
    <w:rsid w:val="00D10FE9"/>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4">
    <w:name w:val="xl94"/>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5">
    <w:name w:val="xl95"/>
    <w:basedOn w:val="a9"/>
    <w:rsid w:val="00D10FE9"/>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6">
    <w:name w:val="xl96"/>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97">
    <w:name w:val="xl97"/>
    <w:basedOn w:val="a9"/>
    <w:rsid w:val="00D10FE9"/>
    <w:pPr>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98">
    <w:name w:val="xl98"/>
    <w:basedOn w:val="a9"/>
    <w:rsid w:val="00D10FE9"/>
    <w:pPr>
      <w:pBdr>
        <w:top w:val="single" w:sz="8" w:space="0" w:color="auto"/>
        <w:left w:val="single" w:sz="8" w:space="0" w:color="auto"/>
        <w:bottom w:val="single" w:sz="8" w:space="0" w:color="auto"/>
      </w:pBdr>
      <w:spacing w:before="100" w:beforeAutospacing="1" w:after="100" w:afterAutospacing="1"/>
    </w:pPr>
  </w:style>
  <w:style w:type="paragraph" w:customStyle="1" w:styleId="xl99">
    <w:name w:val="xl99"/>
    <w:basedOn w:val="a9"/>
    <w:rsid w:val="00D10FE9"/>
    <w:pPr>
      <w:pBdr>
        <w:top w:val="single" w:sz="8" w:space="0" w:color="auto"/>
        <w:bottom w:val="single" w:sz="8" w:space="0" w:color="auto"/>
        <w:right w:val="single" w:sz="4" w:space="0" w:color="auto"/>
      </w:pBdr>
      <w:spacing w:before="100" w:beforeAutospacing="1" w:after="100" w:afterAutospacing="1"/>
    </w:pPr>
  </w:style>
  <w:style w:type="paragraph" w:customStyle="1" w:styleId="xl100">
    <w:name w:val="xl100"/>
    <w:basedOn w:val="a9"/>
    <w:rsid w:val="00D10F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9"/>
    <w:rsid w:val="00D10FE9"/>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a9"/>
    <w:rsid w:val="00D10FE9"/>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9"/>
    <w:rsid w:val="00D10FE9"/>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9">
    <w:name w:val="xl109"/>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12">
    <w:name w:val="xl112"/>
    <w:basedOn w:val="a9"/>
    <w:rsid w:val="00D10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13">
    <w:name w:val="xl113"/>
    <w:basedOn w:val="a9"/>
    <w:rsid w:val="00D10FE9"/>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14">
    <w:name w:val="xl114"/>
    <w:basedOn w:val="a9"/>
    <w:rsid w:val="00D10FE9"/>
    <w:pPr>
      <w:shd w:val="clear" w:color="000000" w:fill="C0C0C0"/>
      <w:spacing w:before="100" w:beforeAutospacing="1" w:after="100" w:afterAutospacing="1"/>
      <w:jc w:val="center"/>
    </w:pPr>
    <w:rPr>
      <w:b/>
      <w:bCs/>
      <w:sz w:val="18"/>
      <w:szCs w:val="18"/>
    </w:rPr>
  </w:style>
  <w:style w:type="paragraph" w:customStyle="1" w:styleId="xl115">
    <w:name w:val="xl115"/>
    <w:basedOn w:val="a9"/>
    <w:rsid w:val="00D10FE9"/>
    <w:pPr>
      <w:shd w:val="clear" w:color="000000" w:fill="C0C0C0"/>
      <w:spacing w:before="100" w:beforeAutospacing="1" w:after="100" w:afterAutospacing="1"/>
    </w:pPr>
    <w:rPr>
      <w:b/>
      <w:bCs/>
      <w:sz w:val="18"/>
      <w:szCs w:val="18"/>
    </w:rPr>
  </w:style>
  <w:style w:type="paragraph" w:customStyle="1" w:styleId="xl116">
    <w:name w:val="xl116"/>
    <w:basedOn w:val="a9"/>
    <w:rsid w:val="00D10FE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9"/>
    <w:rsid w:val="00D10FE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9"/>
    <w:rsid w:val="00D10FE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20">
    <w:name w:val="xl120"/>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9"/>
    <w:rsid w:val="00D10F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9"/>
    <w:rsid w:val="00D10F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9"/>
    <w:rsid w:val="00D10F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4">
    <w:name w:val="xl124"/>
    <w:basedOn w:val="a9"/>
    <w:rsid w:val="00D10FE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25">
    <w:name w:val="xl125"/>
    <w:basedOn w:val="a9"/>
    <w:rsid w:val="00D10FE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26">
    <w:name w:val="xl126"/>
    <w:basedOn w:val="a9"/>
    <w:rsid w:val="00D10FE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7">
    <w:name w:val="xl127"/>
    <w:basedOn w:val="a9"/>
    <w:rsid w:val="00D10FE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9"/>
    <w:rsid w:val="00D10FE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9"/>
    <w:rsid w:val="00D10FE9"/>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9"/>
    <w:rsid w:val="00D10FE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1">
    <w:name w:val="xl131"/>
    <w:basedOn w:val="a9"/>
    <w:rsid w:val="00D10FE9"/>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2">
    <w:name w:val="xl132"/>
    <w:basedOn w:val="a9"/>
    <w:rsid w:val="00D10F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14156786">
      <w:bodyDiv w:val="1"/>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 w:id="999381529">
      <w:bodyDiv w:val="1"/>
      <w:marLeft w:val="0"/>
      <w:marRight w:val="0"/>
      <w:marTop w:val="0"/>
      <w:marBottom w:val="0"/>
      <w:divBdr>
        <w:top w:val="none" w:sz="0" w:space="0" w:color="auto"/>
        <w:left w:val="none" w:sz="0" w:space="0" w:color="auto"/>
        <w:bottom w:val="none" w:sz="0" w:space="0" w:color="auto"/>
        <w:right w:val="none" w:sz="0" w:space="0" w:color="auto"/>
      </w:divBdr>
    </w:div>
    <w:div w:id="16821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gres223fz@voel.ru" TargetMode="External"/><Relationship Id="rId23" Type="http://schemas.openxmlformats.org/officeDocument/2006/relationships/footer" Target="footer1.xml"/><Relationship Id="rId10" Type="http://schemas.openxmlformats.org/officeDocument/2006/relationships/hyperlink" Target="http://volgogres34.ru/zakupki/" TargetMode="External"/><Relationship Id="rId19" Type="http://schemas.openxmlformats.org/officeDocument/2006/relationships/hyperlink" Target="http://www.volgogres34.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C043-EFD2-4148-B42D-4E0F319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16204</Words>
  <Characters>92367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108355</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32</cp:revision>
  <cp:lastPrinted>2015-08-06T12:40:00Z</cp:lastPrinted>
  <dcterms:created xsi:type="dcterms:W3CDTF">2015-08-04T06:35:00Z</dcterms:created>
  <dcterms:modified xsi:type="dcterms:W3CDTF">2015-09-16T12:52:00Z</dcterms:modified>
</cp:coreProperties>
</file>