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02" w:rsidRDefault="00B026AF">
      <w:pPr>
        <w:pStyle w:val="30"/>
        <w:shd w:val="clear" w:color="auto" w:fill="auto"/>
        <w:ind w:left="3400"/>
      </w:pPr>
      <w:r>
        <w:t xml:space="preserve">ДОГОВОР № _ </w:t>
      </w:r>
    </w:p>
    <w:p w:rsidR="00102302" w:rsidRDefault="00B026AF">
      <w:pPr>
        <w:pStyle w:val="30"/>
        <w:shd w:val="clear" w:color="auto" w:fill="auto"/>
        <w:jc w:val="center"/>
      </w:pPr>
      <w:r>
        <w:t>услуги по утилизации и транспортировке опасных (I класса опасности) промышленных</w:t>
      </w:r>
    </w:p>
    <w:p w:rsidR="00102302" w:rsidRDefault="00B026AF">
      <w:pPr>
        <w:pStyle w:val="30"/>
        <w:shd w:val="clear" w:color="auto" w:fill="auto"/>
        <w:spacing w:after="280"/>
        <w:jc w:val="center"/>
      </w:pPr>
      <w:r>
        <w:t>отходов</w:t>
      </w:r>
    </w:p>
    <w:p w:rsidR="00102302" w:rsidRDefault="00B026AF">
      <w:pPr>
        <w:pStyle w:val="20"/>
        <w:shd w:val="clear" w:color="auto" w:fill="auto"/>
        <w:spacing w:before="0" w:after="158" w:line="20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5502910</wp:posOffset>
                </wp:positionH>
                <wp:positionV relativeFrom="paragraph">
                  <wp:posOffset>-43180</wp:posOffset>
                </wp:positionV>
                <wp:extent cx="494030" cy="133350"/>
                <wp:effectExtent l="1905" t="4445" r="0" b="0"/>
                <wp:wrapSquare wrapText="left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302" w:rsidRDefault="00B026AF">
                            <w:pPr>
                              <w:pStyle w:val="3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2016 </w:t>
                            </w:r>
                            <w:r>
                              <w:rPr>
                                <w:rStyle w:val="310ptExact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3pt;margin-top:-3.4pt;width:38.9pt;height:10.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9KrA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" filled="f" stroked="f">
                <v:textbox style="mso-fit-shape-to-text:t" inset="0,0,0,0">
                  <w:txbxContent>
                    <w:p w:rsidR="00102302" w:rsidRDefault="00B026AF">
                      <w:pPr>
                        <w:pStyle w:val="3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 xml:space="preserve">2016 </w:t>
                      </w:r>
                      <w:r>
                        <w:rPr>
                          <w:rStyle w:val="310ptExact"/>
                        </w:rPr>
                        <w:t>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г. Волгоград</w:t>
      </w:r>
    </w:p>
    <w:p w:rsidR="00102302" w:rsidRDefault="00B026AF">
      <w:pPr>
        <w:pStyle w:val="20"/>
        <w:shd w:val="clear" w:color="auto" w:fill="auto"/>
        <w:spacing w:before="0" w:after="0" w:line="250" w:lineRule="exact"/>
      </w:pPr>
      <w:r>
        <w:rPr>
          <w:rStyle w:val="2105pt"/>
        </w:rPr>
        <w:t xml:space="preserve">Общество с ограниченной ответственностью «Эко-ТРАНС», </w:t>
      </w:r>
      <w:r>
        <w:t xml:space="preserve">действующее на основании Лицензий, выданных Управлением </w:t>
      </w:r>
      <w:proofErr w:type="spellStart"/>
      <w:r>
        <w:t>Росприроднадзора</w:t>
      </w:r>
      <w:proofErr w:type="spellEnd"/>
      <w:r>
        <w:t xml:space="preserve"> по Волгоградской области серия 034 №</w:t>
      </w:r>
    </w:p>
    <w:p w:rsidR="00102302" w:rsidRDefault="00B026AF">
      <w:pPr>
        <w:pStyle w:val="20"/>
        <w:shd w:val="clear" w:color="auto" w:fill="auto"/>
        <w:spacing w:before="0" w:after="56" w:line="250" w:lineRule="exact"/>
      </w:pPr>
      <w:r>
        <w:t xml:space="preserve">00114 от 04.12.2012 и серия 034 № 00134 от 15.05.2014, в дальнейшем </w:t>
      </w:r>
      <w:r>
        <w:rPr>
          <w:rStyle w:val="2105pt"/>
        </w:rPr>
        <w:t xml:space="preserve">«Исполнитель», </w:t>
      </w:r>
      <w:r>
        <w:t xml:space="preserve">в лице директора Высоцкой Ольги Станиславовны, действующей на основании Устава, с одной стороны и </w:t>
      </w:r>
      <w:r>
        <w:rPr>
          <w:rStyle w:val="2105pt"/>
        </w:rPr>
        <w:t xml:space="preserve">Общество с ограниченной ответственностью «Волгоградская ГРЭС», </w:t>
      </w:r>
      <w:r>
        <w:t xml:space="preserve">в дальнейшем </w:t>
      </w:r>
      <w:r>
        <w:rPr>
          <w:rStyle w:val="2105pt"/>
        </w:rPr>
        <w:t xml:space="preserve">«Заказчик», </w:t>
      </w:r>
      <w:r>
        <w:t>в лице генерального директора Касьяна Дениса Евгеньевича, действующего на основании Устава, с другой стороны (в дальнейшем - Стороны), заключили настоящий Договор о нижеследующем:</w:t>
      </w:r>
    </w:p>
    <w:p w:rsidR="00102302" w:rsidRDefault="00B026A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07"/>
        </w:tabs>
        <w:spacing w:before="0"/>
        <w:ind w:left="3520"/>
      </w:pPr>
      <w:bookmarkStart w:id="0" w:name="bookmark0"/>
      <w:r>
        <w:t>ПРЕДМЕТ ДОГОВОРА.</w:t>
      </w:r>
      <w:bookmarkEnd w:id="0"/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64" w:line="254" w:lineRule="exact"/>
      </w:pPr>
      <w:r>
        <w:t xml:space="preserve">Исполнитель обязуется оказать услуги по утилизации и транспортировке специализированным автотранспортом отходов 1-го класса опасности - отработанные ртутные лампы (в дальнейшем - отходов), а </w:t>
      </w:r>
      <w:r>
        <w:rPr>
          <w:rStyle w:val="2105pt"/>
        </w:rPr>
        <w:t xml:space="preserve">Заказчик </w:t>
      </w:r>
      <w:r>
        <w:t>- подготовить, сдать и оплатить заявленное количество отходов, а также стоимость их транспортировки и утилизации.</w:t>
      </w:r>
    </w:p>
    <w:p w:rsidR="00102302" w:rsidRDefault="00B026A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71"/>
        </w:tabs>
        <w:spacing w:before="0" w:line="250" w:lineRule="exact"/>
        <w:ind w:left="2160"/>
      </w:pPr>
      <w:bookmarkStart w:id="1" w:name="bookmark1"/>
      <w:r>
        <w:t>СТОИМОСТЬ УСЛУГ И ПОРЯДОК РАСЧЁТА.</w:t>
      </w:r>
      <w:bookmarkEnd w:id="1"/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69"/>
        </w:tabs>
        <w:spacing w:before="0" w:after="0" w:line="250" w:lineRule="exact"/>
      </w:pPr>
      <w:r>
        <w:t>Заказчик производит оплату за выполненные работы в течение 50-ти банковских дней после подписания сторонами договора акта сдачи-приемки выполненных работ.</w:t>
      </w:r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69"/>
        </w:tabs>
        <w:spacing w:before="0" w:after="0" w:line="250" w:lineRule="exact"/>
      </w:pPr>
      <w:r>
        <w:t>Заказчик производит оплату путём перечисления денежных средств на расчётный счёт Исполнителя.</w:t>
      </w:r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0" w:line="250" w:lineRule="exact"/>
      </w:pPr>
      <w:r>
        <w:t>Стоимость предоставляемых услуг специализированного автотранспорта за 1 рейс составляет: 400 (четыреста) рублей 00 копеек (НДС не облагается).</w:t>
      </w:r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69"/>
        </w:tabs>
        <w:spacing w:before="0" w:after="60" w:line="250" w:lineRule="exact"/>
      </w:pPr>
      <w:r>
        <w:t>В случае изменения цены Исполнитель обязан согласовать её с Заказчиком за 10 (</w:t>
      </w:r>
      <w:proofErr w:type="spellStart"/>
      <w:r>
        <w:t>деся</w:t>
      </w:r>
      <w:proofErr w:type="spellEnd"/>
      <w:r>
        <w:t xml:space="preserve"> </w:t>
      </w:r>
      <w:proofErr w:type="spellStart"/>
      <w:r>
        <w:t>ть</w:t>
      </w:r>
      <w:proofErr w:type="spellEnd"/>
      <w:r>
        <w:t>) календарных дней.</w:t>
      </w:r>
    </w:p>
    <w:p w:rsidR="00102302" w:rsidRDefault="00B026A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71"/>
        </w:tabs>
        <w:spacing w:before="0" w:line="250" w:lineRule="exact"/>
        <w:ind w:left="2960"/>
      </w:pPr>
      <w:bookmarkStart w:id="2" w:name="bookmark2"/>
      <w:r>
        <w:t>УСЛОВИЯ ПРИЁМА отходов.</w:t>
      </w:r>
      <w:bookmarkEnd w:id="2"/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64"/>
        </w:tabs>
        <w:spacing w:before="0" w:after="0" w:line="250" w:lineRule="exact"/>
      </w:pPr>
      <w:r>
        <w:rPr>
          <w:rStyle w:val="2105pt"/>
        </w:rPr>
        <w:t xml:space="preserve">Заказчик </w:t>
      </w:r>
      <w:r>
        <w:t xml:space="preserve">обязан подготовить для утилизации и транспортировки отходы в </w:t>
      </w:r>
      <w:proofErr w:type="spellStart"/>
      <w:r>
        <w:t>затаренном</w:t>
      </w:r>
      <w:proofErr w:type="spellEnd"/>
      <w:r>
        <w:t xml:space="preserve"> (упакованном) виде.</w:t>
      </w:r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69"/>
        </w:tabs>
        <w:spacing w:before="0" w:after="0" w:line="250" w:lineRule="exact"/>
      </w:pPr>
      <w:r>
        <w:rPr>
          <w:rStyle w:val="2105pt"/>
        </w:rPr>
        <w:t xml:space="preserve">Заказчик </w:t>
      </w:r>
      <w:r>
        <w:t xml:space="preserve">обязан предварительно, </w:t>
      </w:r>
      <w:r>
        <w:rPr>
          <w:rStyle w:val="2105pt"/>
        </w:rPr>
        <w:t xml:space="preserve">в </w:t>
      </w:r>
      <w:r>
        <w:t>письменном виде, согласовать с Исполнителем дату сдачи, вид и количество сдаваемых на утилизацию и транспортировку отходов.</w:t>
      </w:r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79"/>
        </w:tabs>
        <w:spacing w:before="0" w:after="0" w:line="250" w:lineRule="exact"/>
      </w:pPr>
      <w:r>
        <w:t xml:space="preserve">Исполнитель обязан принять на утилизацию отходы с выдачей </w:t>
      </w:r>
      <w:r>
        <w:rPr>
          <w:rStyle w:val="2105pt"/>
        </w:rPr>
        <w:t xml:space="preserve">Заказчику </w:t>
      </w:r>
      <w:r>
        <w:t>необходимых документов (счёт, акт выполненных работ, акт об утилизации).</w:t>
      </w:r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69"/>
        </w:tabs>
        <w:spacing w:before="0" w:after="60" w:line="250" w:lineRule="exact"/>
      </w:pPr>
      <w:r>
        <w:t xml:space="preserve">Согласно </w:t>
      </w:r>
      <w:proofErr w:type="spellStart"/>
      <w:r>
        <w:rPr>
          <w:rStyle w:val="2105pt"/>
        </w:rPr>
        <w:t>п.З</w:t>
      </w:r>
      <w:proofErr w:type="spellEnd"/>
      <w:r>
        <w:rPr>
          <w:rStyle w:val="2105pt"/>
        </w:rPr>
        <w:t xml:space="preserve"> </w:t>
      </w:r>
      <w:r>
        <w:t xml:space="preserve">ст. </w:t>
      </w:r>
      <w:r>
        <w:rPr>
          <w:rStyle w:val="2105pt"/>
        </w:rPr>
        <w:t xml:space="preserve">14 </w:t>
      </w:r>
      <w:r>
        <w:t xml:space="preserve">ФЗ № </w:t>
      </w:r>
      <w:r>
        <w:rPr>
          <w:rStyle w:val="2105pt"/>
        </w:rPr>
        <w:t xml:space="preserve">89 </w:t>
      </w:r>
      <w:r>
        <w:t xml:space="preserve">от </w:t>
      </w:r>
      <w:r>
        <w:rPr>
          <w:rStyle w:val="2105pt"/>
        </w:rPr>
        <w:t xml:space="preserve">24.06.1998 Заказчик </w:t>
      </w:r>
      <w:r>
        <w:t xml:space="preserve">обязан поставить на утилизацию отходы с </w:t>
      </w:r>
      <w:proofErr w:type="spellStart"/>
      <w:r>
        <w:t>предос</w:t>
      </w:r>
      <w:proofErr w:type="spellEnd"/>
      <w:r>
        <w:t xml:space="preserve"> </w:t>
      </w:r>
      <w:proofErr w:type="spellStart"/>
      <w:r>
        <w:t>тавлением</w:t>
      </w:r>
      <w:proofErr w:type="spellEnd"/>
      <w:r>
        <w:t xml:space="preserve"> паспортов опасных отходов.</w:t>
      </w:r>
    </w:p>
    <w:p w:rsidR="00102302" w:rsidRDefault="00B026A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71"/>
        </w:tabs>
        <w:spacing w:before="0" w:line="250" w:lineRule="exact"/>
        <w:ind w:left="2960"/>
      </w:pPr>
      <w:bookmarkStart w:id="3" w:name="bookmark3"/>
      <w:r>
        <w:t>ОТВЕТСТВЕННОСТЬ СТОРОН.</w:t>
      </w:r>
      <w:bookmarkEnd w:id="3"/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0" w:line="250" w:lineRule="exact"/>
      </w:pPr>
      <w:r>
        <w:t>Все правовые разногласия, возникшие по данному Договору, должны решаться путём переговоров между двумя Сторонами. В противном случае они будут решаться в соответствии с действующим законодательством РФ в Арбитражном суде Волгоградской области.</w:t>
      </w:r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79"/>
        </w:tabs>
        <w:spacing w:before="0" w:after="60" w:line="250" w:lineRule="exact"/>
      </w:pPr>
      <w:r>
        <w:t xml:space="preserve">Ответственность за нанесение вреда окружающей среде (здоровью человека) посредством </w:t>
      </w:r>
      <w:proofErr w:type="spellStart"/>
      <w:r>
        <w:t>воздейс</w:t>
      </w:r>
      <w:proofErr w:type="spellEnd"/>
      <w:r>
        <w:t xml:space="preserve"> </w:t>
      </w:r>
      <w:proofErr w:type="spellStart"/>
      <w:r>
        <w:t>твия</w:t>
      </w:r>
      <w:proofErr w:type="spellEnd"/>
      <w:r>
        <w:t xml:space="preserve"> ртути по причине нарушения целостности непосредственно отработанных ртутных ламп в случае неправильной транспортировки, халатности работников Исполнителя и других причин по вине Исполни теля несет Исполнитель.</w:t>
      </w:r>
    </w:p>
    <w:p w:rsidR="00102302" w:rsidRDefault="00B026A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26"/>
        </w:tabs>
        <w:spacing w:before="0" w:line="250" w:lineRule="exact"/>
        <w:ind w:left="3520"/>
      </w:pPr>
      <w:bookmarkStart w:id="4" w:name="bookmark4"/>
      <w:r>
        <w:t>ПРОЧИЕ УСЛОВИЯ.</w:t>
      </w:r>
      <w:bookmarkEnd w:id="4"/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0" w:line="250" w:lineRule="exact"/>
      </w:pPr>
      <w:r>
        <w:t>Настоящий Договор вступает в силу с момента его подписания Сторонами и действует до 31 декабря 2016 года, а в части взаиморасчётов - до полного их исполнения. Если по инициативе одной из Сторон договор не будет расторгнут, то он считается автоматически пролонгированным на следующий календарный год.</w:t>
      </w:r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64"/>
        </w:tabs>
        <w:spacing w:before="0" w:after="0" w:line="250" w:lineRule="exact"/>
        <w:jc w:val="both"/>
      </w:pPr>
      <w:r>
        <w:t>Настоящий Договор может быть изменён или дополнен по взаимному соглашению Сторон.</w:t>
      </w:r>
    </w:p>
    <w:p w:rsidR="00102302" w:rsidRDefault="00B026AF">
      <w:pPr>
        <w:pStyle w:val="20"/>
        <w:shd w:val="clear" w:color="auto" w:fill="auto"/>
        <w:spacing w:before="0" w:after="0" w:line="250" w:lineRule="exact"/>
      </w:pPr>
      <w:r>
        <w:t>При этом все изменения и дополнения к настоящему Договору действительны только в том случае, если они исполнены в письменном виде и подписаны обеими Сторонами.</w:t>
      </w:r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0" w:line="250" w:lineRule="exact"/>
      </w:pPr>
      <w:r>
        <w:t>Настоящий Договор составлен в 2 (двух) экземплярах, имеющих равную юридическую силу, по одному для каждой из Сторон.</w:t>
      </w:r>
      <w:r>
        <w:br w:type="page"/>
      </w:r>
    </w:p>
    <w:p w:rsidR="00102302" w:rsidRDefault="00B026AF">
      <w:pPr>
        <w:pStyle w:val="221"/>
        <w:keepNext/>
        <w:keepLines/>
        <w:numPr>
          <w:ilvl w:val="0"/>
          <w:numId w:val="1"/>
        </w:numPr>
        <w:shd w:val="clear" w:color="auto" w:fill="auto"/>
        <w:tabs>
          <w:tab w:val="left" w:pos="1469"/>
        </w:tabs>
        <w:ind w:left="1180"/>
      </w:pPr>
      <w:bookmarkStart w:id="5" w:name="bookmark5"/>
      <w:r>
        <w:lastRenderedPageBreak/>
        <w:t>ОБСТОЯТЕЛЬСТВА НЕПРЕОДОЛИМОЙ СИЛЫ (ФОРС-МАЖОР).</w:t>
      </w:r>
      <w:bookmarkEnd w:id="5"/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250" w:lineRule="exact"/>
      </w:pPr>
      <w:r>
        <w:t>Ни одна из Сторон не несёт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50" w:lineRule="exact"/>
      </w:pPr>
      <w:r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50" w:lineRule="exact"/>
      </w:pPr>
      <w:r>
        <w:t>Сторона, которая не исполняет свои обязательства вследствие действия обстоятельств непреодолимой силы, должна не позднее, чем в трёхдневный срок, известить другую Сторону в письменном виде о таких обстоятельствах и их влиянии на исполнение обязательств по настоящему Договору. В случае неисполнения Стороной обязанности, предусмотренной в настоящем пункте, она лишается права ссылаться па обстоятельства непреодолимой силы как на обстоятельство, освобождающее её от ответственности за ненадлежащее исполнение или неисполнение обязательств по настоящему Договору.</w:t>
      </w:r>
    </w:p>
    <w:p w:rsidR="00102302" w:rsidRDefault="00B026AF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92" w:line="250" w:lineRule="exact"/>
      </w:pPr>
      <w:r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102302" w:rsidRDefault="00B026AF">
      <w:pPr>
        <w:pStyle w:val="221"/>
        <w:keepNext/>
        <w:keepLines/>
        <w:numPr>
          <w:ilvl w:val="0"/>
          <w:numId w:val="1"/>
        </w:numPr>
        <w:shd w:val="clear" w:color="auto" w:fill="auto"/>
        <w:tabs>
          <w:tab w:val="left" w:pos="3729"/>
        </w:tabs>
        <w:spacing w:after="216" w:line="210" w:lineRule="exact"/>
        <w:ind w:left="3440"/>
      </w:pPr>
      <w:bookmarkStart w:id="6" w:name="bookmark6"/>
      <w:r>
        <w:t>РЕКВИЗИТЫ СТОРОН.</w:t>
      </w:r>
      <w:bookmarkEnd w:id="6"/>
    </w:p>
    <w:p w:rsidR="00102302" w:rsidRDefault="00B026AF">
      <w:pPr>
        <w:pStyle w:val="221"/>
        <w:keepNext/>
        <w:keepLines/>
        <w:shd w:val="clear" w:color="auto" w:fill="auto"/>
        <w:ind w:left="21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98450" simplePos="0" relativeHeight="251662336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-6350</wp:posOffset>
                </wp:positionV>
                <wp:extent cx="2721610" cy="1720850"/>
                <wp:effectExtent l="1270" t="0" r="1270" b="0"/>
                <wp:wrapSquare wrapText="right"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302" w:rsidRDefault="00B026AF">
                            <w:pPr>
                              <w:pStyle w:val="30"/>
                              <w:shd w:val="clear" w:color="auto" w:fill="auto"/>
                              <w:spacing w:line="210" w:lineRule="exact"/>
                              <w:ind w:right="260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ИСПОЛНИТЕЛЬ:</w:t>
                            </w:r>
                          </w:p>
                          <w:p w:rsidR="00102302" w:rsidRDefault="00B026AF">
                            <w:pPr>
                              <w:pStyle w:val="30"/>
                              <w:shd w:val="clear" w:color="auto" w:fill="auto"/>
                              <w:ind w:right="260"/>
                              <w:jc w:val="center"/>
                            </w:pPr>
                            <w:proofErr w:type="spellStart"/>
                            <w:r>
                              <w:rPr>
                                <w:rStyle w:val="316ptExact"/>
                              </w:rPr>
                              <w:t>ооо</w:t>
                            </w:r>
                            <w:proofErr w:type="spellEnd"/>
                            <w:r>
                              <w:rPr>
                                <w:rStyle w:val="316ptExact"/>
                              </w:rPr>
                              <w:t xml:space="preserve"> 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«Эко-транс»</w:t>
                            </w:r>
                          </w:p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2Exact"/>
                              </w:rPr>
                              <w:t>Юридический, почтовый адрес: РФ, 400057, г. Волгоград, ул. Промысловая, 15 ИНН 3447029510 / КПП 344701001 р/счёт № 40702810000050000345 в ПАО КБ «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РусЮгбаик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» г. Волгоград корр./счёт 30101810700000000791 БИК 041806791. ОГРН 1103461002897 Тел:</w:t>
                            </w:r>
                          </w:p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2Exact"/>
                              </w:rPr>
                              <w:t>(8442)26-56-04; 26-56-1 1(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Гах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)</w:t>
                            </w:r>
                          </w:p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2Exact"/>
                              </w:rPr>
                              <w:t>(909)392-59-36</w:t>
                            </w:r>
                          </w:p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2Exact"/>
                              </w:rPr>
                              <w:t>Е-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таП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: есо-1гапз2012@таИ.ги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25pt;margin-top:-.5pt;width:214.3pt;height:135.5pt;z-index:-251654144;visibility:visible;mso-wrap-style:square;mso-width-percent:0;mso-height-percent:0;mso-wrap-distance-left:5pt;mso-wrap-distance-top:0;mso-wrap-distance-right:2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Lo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" filled="f" stroked="f">
                <v:textbox style="mso-fit-shape-to-text:t" inset="0,0,0,0">
                  <w:txbxContent>
                    <w:p w:rsidR="00102302" w:rsidRDefault="00B026AF">
                      <w:pPr>
                        <w:pStyle w:val="30"/>
                        <w:shd w:val="clear" w:color="auto" w:fill="auto"/>
                        <w:spacing w:line="210" w:lineRule="exact"/>
                        <w:ind w:right="260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</w:rPr>
                        <w:t>ИСПОЛНИТЕЛЬ:</w:t>
                      </w:r>
                    </w:p>
                    <w:p w:rsidR="00102302" w:rsidRDefault="00B026AF">
                      <w:pPr>
                        <w:pStyle w:val="30"/>
                        <w:shd w:val="clear" w:color="auto" w:fill="auto"/>
                        <w:ind w:right="260"/>
                        <w:jc w:val="center"/>
                      </w:pPr>
                      <w:r>
                        <w:rPr>
                          <w:rStyle w:val="316ptExact"/>
                        </w:rPr>
                        <w:t xml:space="preserve">ооо </w:t>
                      </w:r>
                      <w:r>
                        <w:rPr>
                          <w:rStyle w:val="3Exact0"/>
                          <w:b/>
                          <w:bCs/>
                        </w:rPr>
                        <w:t>«Эко-транс»</w:t>
                      </w:r>
                    </w:p>
                    <w:p w:rsidR="00102302" w:rsidRDefault="00B026AF">
                      <w:pPr>
                        <w:pStyle w:val="20"/>
                        <w:shd w:val="clear" w:color="auto" w:fill="auto"/>
                        <w:spacing w:before="0" w:after="0" w:line="250" w:lineRule="exact"/>
                      </w:pPr>
                      <w:r>
                        <w:rPr>
                          <w:rStyle w:val="2Exact"/>
                        </w:rPr>
                        <w:t>Юридический, почтовый адрес: РФ, 400057, г. Волгоград, ул. Промысловая, 15 ИНН 3447029510 / КПП 344701001 р/счёт № 40702810000050000345</w:t>
                      </w:r>
                      <w:r>
                        <w:rPr>
                          <w:rStyle w:val="2Exact"/>
                        </w:rPr>
                        <w:t xml:space="preserve"> в ПАО КБ «РусЮгбаик» г. Волгоград корр./счёт 30101810700000000791 БИК 041806791. ОГРН 1103461002897 Тел:</w:t>
                      </w:r>
                    </w:p>
                    <w:p w:rsidR="00102302" w:rsidRDefault="00B026AF">
                      <w:pPr>
                        <w:pStyle w:val="20"/>
                        <w:shd w:val="clear" w:color="auto" w:fill="auto"/>
                        <w:spacing w:before="0" w:after="0" w:line="250" w:lineRule="exact"/>
                      </w:pPr>
                      <w:r>
                        <w:rPr>
                          <w:rStyle w:val="2Exact"/>
                        </w:rPr>
                        <w:t>(8442)26-56-04; 26-56-1 1(Гах)</w:t>
                      </w:r>
                    </w:p>
                    <w:p w:rsidR="00102302" w:rsidRDefault="00B026AF">
                      <w:pPr>
                        <w:pStyle w:val="20"/>
                        <w:shd w:val="clear" w:color="auto" w:fill="auto"/>
                        <w:spacing w:before="0" w:after="0" w:line="250" w:lineRule="exact"/>
                      </w:pPr>
                      <w:r>
                        <w:rPr>
                          <w:rStyle w:val="2Exact"/>
                        </w:rPr>
                        <w:t>(909)392-59-36</w:t>
                      </w:r>
                    </w:p>
                    <w:p w:rsidR="00102302" w:rsidRDefault="00B026AF">
                      <w:pPr>
                        <w:pStyle w:val="20"/>
                        <w:shd w:val="clear" w:color="auto" w:fill="auto"/>
                        <w:spacing w:before="0" w:after="0" w:line="250" w:lineRule="exact"/>
                      </w:pPr>
                      <w:r>
                        <w:rPr>
                          <w:rStyle w:val="2Exact"/>
                        </w:rPr>
                        <w:t>Е-таП: есо-1гапз2012@таИ.ги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7" w:name="bookmark7"/>
      <w:r>
        <w:t>ЗАКАЗЧИК:</w:t>
      </w:r>
      <w:bookmarkEnd w:id="7"/>
    </w:p>
    <w:p w:rsidR="00102302" w:rsidRDefault="00B026AF">
      <w:pPr>
        <w:pStyle w:val="20"/>
        <w:shd w:val="clear" w:color="auto" w:fill="auto"/>
        <w:spacing w:before="0" w:after="0" w:line="250" w:lineRule="exact"/>
        <w:ind w:firstLine="1440"/>
      </w:pPr>
      <w:r>
        <w:t xml:space="preserve">ООО «Волгоградская ГРЭС» Юридический, почтовый адрес: РФ, 400057, г. Волгоград, ул. Промысловая, 2 ИНН 3461056522/ КПП 346101001 р/счет № 40702810400500144828 </w:t>
      </w:r>
      <w:proofErr w:type="spellStart"/>
      <w:r>
        <w:t>Волгоградскаий</w:t>
      </w:r>
      <w:proofErr w:type="spellEnd"/>
      <w:r>
        <w:t xml:space="preserve"> филиал Банк "Возрождение" (ПАО) Кор/счет 30101810800000000824 ВИК 041806824, ОГРН 115344301 1864 Тел/факс:</w:t>
      </w:r>
    </w:p>
    <w:p w:rsidR="00102302" w:rsidRDefault="00B026AF">
      <w:pPr>
        <w:pStyle w:val="20"/>
        <w:shd w:val="clear" w:color="auto" w:fill="auto"/>
        <w:spacing w:before="0" w:after="0" w:line="250" w:lineRule="exact"/>
      </w:pPr>
      <w:r>
        <w:t>(8442)45-36-85,</w:t>
      </w:r>
    </w:p>
    <w:p w:rsidR="00102302" w:rsidRDefault="00B026AF">
      <w:pPr>
        <w:pStyle w:val="20"/>
        <w:shd w:val="clear" w:color="auto" w:fill="auto"/>
        <w:spacing w:before="0" w:after="0" w:line="250" w:lineRule="exact"/>
        <w:sectPr w:rsidR="00102302">
          <w:footerReference w:type="even" r:id="rId7"/>
          <w:footerReference w:type="first" r:id="rId8"/>
          <w:pgSz w:w="11900" w:h="16840"/>
          <w:pgMar w:top="230" w:right="1084" w:bottom="1845" w:left="1087" w:header="0" w:footer="3" w:gutter="0"/>
          <w:cols w:space="720"/>
          <w:noEndnote/>
          <w:titlePg/>
          <w:docGrid w:linePitch="360"/>
        </w:sectPr>
      </w:pPr>
      <w:r>
        <w:t xml:space="preserve">(8442)45-36-81 Е- </w:t>
      </w:r>
    </w:p>
    <w:p w:rsidR="00102302" w:rsidRDefault="00102302">
      <w:pPr>
        <w:spacing w:line="240" w:lineRule="exact"/>
        <w:rPr>
          <w:sz w:val="19"/>
          <w:szCs w:val="19"/>
        </w:rPr>
      </w:pPr>
    </w:p>
    <w:p w:rsidR="00102302" w:rsidRDefault="00102302">
      <w:pPr>
        <w:spacing w:before="87" w:after="87" w:line="240" w:lineRule="exact"/>
        <w:rPr>
          <w:sz w:val="19"/>
          <w:szCs w:val="19"/>
        </w:rPr>
      </w:pPr>
    </w:p>
    <w:p w:rsidR="00102302" w:rsidRDefault="00102302">
      <w:pPr>
        <w:rPr>
          <w:sz w:val="2"/>
          <w:szCs w:val="2"/>
        </w:rPr>
        <w:sectPr w:rsidR="00102302">
          <w:type w:val="continuous"/>
          <w:pgSz w:w="11900" w:h="16840"/>
          <w:pgMar w:top="571" w:right="0" w:bottom="6303" w:left="0" w:header="0" w:footer="3" w:gutter="0"/>
          <w:cols w:space="720"/>
          <w:noEndnote/>
          <w:docGrid w:linePitch="360"/>
        </w:sectPr>
      </w:pPr>
    </w:p>
    <w:p w:rsidR="00102302" w:rsidRDefault="00B026AF">
      <w:pPr>
        <w:pStyle w:val="20"/>
        <w:shd w:val="clear" w:color="auto" w:fill="auto"/>
        <w:spacing w:before="0" w:after="0" w:line="200" w:lineRule="exact"/>
      </w:pPr>
      <w:r>
        <w:lastRenderedPageBreak/>
        <w:t>Директор ООО «Эко-ТРАПС»</w:t>
      </w:r>
    </w:p>
    <w:p w:rsidR="00102302" w:rsidRDefault="00B026AF">
      <w:pPr>
        <w:pStyle w:val="20"/>
        <w:shd w:val="clear" w:color="auto" w:fill="auto"/>
        <w:spacing w:before="0" w:after="0" w:line="264" w:lineRule="exact"/>
        <w:jc w:val="center"/>
        <w:sectPr w:rsidR="00102302">
          <w:type w:val="continuous"/>
          <w:pgSz w:w="11900" w:h="16840"/>
          <w:pgMar w:top="571" w:right="1683" w:bottom="6303" w:left="1855" w:header="0" w:footer="3" w:gutter="0"/>
          <w:cols w:num="2" w:space="2214"/>
          <w:noEndnote/>
          <w:docGrid w:linePitch="360"/>
        </w:sectPr>
      </w:pPr>
      <w:r>
        <w:br w:type="column"/>
      </w:r>
      <w:r>
        <w:lastRenderedPageBreak/>
        <w:t>Генеральный директор</w:t>
      </w:r>
      <w:r>
        <w:br/>
        <w:t xml:space="preserve">ООО </w:t>
      </w:r>
      <w:r>
        <w:rPr>
          <w:rStyle w:val="2105pt"/>
        </w:rPr>
        <w:t xml:space="preserve">«Волгоградская </w:t>
      </w:r>
      <w:r>
        <w:t>ГРЭС»</w:t>
      </w: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717" w:lineRule="exact"/>
      </w:pPr>
    </w:p>
    <w:p w:rsidR="00102302" w:rsidRDefault="00102302">
      <w:pPr>
        <w:rPr>
          <w:sz w:val="2"/>
          <w:szCs w:val="2"/>
        </w:rPr>
        <w:sectPr w:rsidR="00102302">
          <w:type w:val="continuous"/>
          <w:pgSz w:w="11900" w:h="16840"/>
          <w:pgMar w:top="556" w:right="848" w:bottom="556" w:left="766" w:header="0" w:footer="3" w:gutter="0"/>
          <w:cols w:space="720"/>
          <w:noEndnote/>
          <w:docGrid w:linePitch="360"/>
        </w:sectPr>
      </w:pPr>
    </w:p>
    <w:p w:rsidR="00102302" w:rsidRDefault="00B026A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4349750</wp:posOffset>
                </wp:positionH>
                <wp:positionV relativeFrom="paragraph">
                  <wp:posOffset>0</wp:posOffset>
                </wp:positionV>
                <wp:extent cx="1115695" cy="254000"/>
                <wp:effectExtent l="0" t="3175" r="2540" b="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302" w:rsidRDefault="00102302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42.5pt;margin-top:0;width:87.85pt;height:20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" filled="f" stroked="f">
                <v:textbox style="mso-fit-shape-to-text:t" inset="0,0,0,0">
                  <w:txbxContent>
                    <w:p w:rsidR="00102302" w:rsidRDefault="00102302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917575</wp:posOffset>
                </wp:positionH>
                <wp:positionV relativeFrom="paragraph">
                  <wp:posOffset>228600</wp:posOffset>
                </wp:positionV>
                <wp:extent cx="4157345" cy="273685"/>
                <wp:effectExtent l="2540" t="3175" r="2540" b="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302" w:rsidRDefault="00B026AF">
                            <w:pPr>
                              <w:pStyle w:val="30"/>
                              <w:shd w:val="clear" w:color="auto" w:fill="auto"/>
                              <w:spacing w:after="21" w:line="210" w:lineRule="exact"/>
                              <w:ind w:left="1140"/>
                            </w:pP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и ложен и е </w:t>
                            </w:r>
                            <w:r>
                              <w:rPr>
                                <w:rStyle w:val="310ptExact"/>
                              </w:rPr>
                              <w:t xml:space="preserve">№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1 </w:t>
                            </w:r>
                            <w:r>
                              <w:rPr>
                                <w:rStyle w:val="310ptExact"/>
                              </w:rPr>
                              <w:t>к Договору №</w:t>
                            </w:r>
                          </w:p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2Exact"/>
                              </w:rPr>
                              <w:t>ЦЕ</w:t>
                            </w:r>
                            <w:r w:rsidR="009B7E44">
                              <w:rPr>
                                <w:rStyle w:val="2Exact"/>
                              </w:rPr>
                              <w:t>Н</w:t>
                            </w:r>
                            <w:r>
                              <w:rPr>
                                <w:rStyle w:val="2Exact"/>
                              </w:rPr>
                              <w:t>Ы НА УСЛУГИ ПО УТИЛИЗАЦИИ ОТХОДОВ [опасны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2.25pt;margin-top:18pt;width:327.35pt;height:21.55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T/6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" filled="f" stroked="f">
                <v:textbox style="mso-fit-shape-to-text:t" inset="0,0,0,0">
                  <w:txbxContent>
                    <w:p w:rsidR="00102302" w:rsidRDefault="00B026AF">
                      <w:pPr>
                        <w:pStyle w:val="30"/>
                        <w:shd w:val="clear" w:color="auto" w:fill="auto"/>
                        <w:spacing w:after="21" w:line="210" w:lineRule="exact"/>
                        <w:ind w:left="1140"/>
                      </w:pPr>
                      <w:proofErr w:type="spellStart"/>
                      <w:r>
                        <w:rPr>
                          <w:rStyle w:val="3Exact"/>
                          <w:b/>
                          <w:bCs/>
                        </w:rPr>
                        <w:t>Пр</w:t>
                      </w:r>
                      <w:proofErr w:type="spellEnd"/>
                      <w:r>
                        <w:rPr>
                          <w:rStyle w:val="3Exact"/>
                          <w:b/>
                          <w:bCs/>
                        </w:rPr>
                        <w:t xml:space="preserve"> и ложен и е </w:t>
                      </w:r>
                      <w:r>
                        <w:rPr>
                          <w:rStyle w:val="310ptExact"/>
                        </w:rPr>
                        <w:t xml:space="preserve">№ </w:t>
                      </w:r>
                      <w:r>
                        <w:rPr>
                          <w:rStyle w:val="3Exact"/>
                          <w:b/>
                          <w:bCs/>
                        </w:rPr>
                        <w:t xml:space="preserve">1 </w:t>
                      </w:r>
                      <w:r>
                        <w:rPr>
                          <w:rStyle w:val="310ptExact"/>
                        </w:rPr>
                        <w:t>к Договору №</w:t>
                      </w:r>
                    </w:p>
                    <w:p w:rsidR="00102302" w:rsidRDefault="00B026AF">
                      <w:pPr>
                        <w:pStyle w:val="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2Exact"/>
                        </w:rPr>
                        <w:t>ЦЕ</w:t>
                      </w:r>
                      <w:r w:rsidR="009B7E44">
                        <w:rPr>
                          <w:rStyle w:val="2Exact"/>
                        </w:rPr>
                        <w:t>Н</w:t>
                      </w:r>
                      <w:r>
                        <w:rPr>
                          <w:rStyle w:val="2Exact"/>
                        </w:rPr>
                        <w:t>Ы НА УСЛУГИ ПО УТИЛИЗАЦИИ ОТХОДОВ [опасны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6178550</wp:posOffset>
                </wp:positionH>
                <wp:positionV relativeFrom="paragraph">
                  <wp:posOffset>215900</wp:posOffset>
                </wp:positionV>
                <wp:extent cx="481330" cy="127000"/>
                <wp:effectExtent l="0" t="0" r="0" b="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2Exact"/>
                              </w:rPr>
                              <w:t>2016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86.5pt;margin-top:17pt;width:37.9pt;height:10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" filled="f" stroked="f">
                <v:textbox style="mso-fit-shape-to-text:t" inset="0,0,0,0">
                  <w:txbxContent>
                    <w:p w:rsidR="00102302" w:rsidRDefault="00B026AF">
                      <w:pPr>
                        <w:pStyle w:val="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2Exact"/>
                        </w:rPr>
                        <w:t>2016 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694690</wp:posOffset>
                </wp:positionV>
                <wp:extent cx="6638290" cy="6577965"/>
                <wp:effectExtent l="0" t="2540" r="635" b="127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657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"/>
                              <w:gridCol w:w="427"/>
                              <w:gridCol w:w="1838"/>
                              <w:gridCol w:w="3720"/>
                              <w:gridCol w:w="2597"/>
                              <w:gridCol w:w="235"/>
                              <w:gridCol w:w="1205"/>
                            </w:tblGrid>
                            <w:tr w:rsidR="00102302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0"/>
                                    </w:rPr>
                                    <w:t>ПРОМЫШЛЕННЫЕ ОТХОДЫ МУ КЛАССОВ ОПАСНОСТИ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202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Цена за кг (без НДС)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221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 xml:space="preserve">Лабораторные отходы и остатки </w:t>
                                  </w:r>
                                  <w:proofErr w:type="spellStart"/>
                                  <w:r>
                                    <w:rPr>
                                      <w:rStyle w:val="2Arial85pt"/>
                                    </w:rPr>
                                    <w:t>химикалиев</w:t>
                                  </w:r>
                                  <w:proofErr w:type="spellEnd"/>
                                  <w:r>
                                    <w:rPr>
                                      <w:rStyle w:val="2Arial85pt"/>
                                    </w:rPr>
                                    <w:t xml:space="preserve"> (фиксажные растворы, проявитель, фиксаж отработанный)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30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00-00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Отходы фото- и киноплёнки, рентгеновской плёнки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00-00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Опилки древесные, загрязнённые минеральными маслами (содержание масел - 15% и более)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10-00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Стружка древесная, загрязнённая минеральными маслами (содержание масел - 15% и более)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10-00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216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Песок, загрязнённый мазутом, маслами, бензином (содержание мазута, масел, бензина - менее 15%; 15% и более;)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50-00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Масла отработанные</w:t>
                                  </w:r>
                                </w:p>
                              </w:tc>
                              <w:tc>
                                <w:tcPr>
                                  <w:tcW w:w="81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моторные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3-00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81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автомобильные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5-00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81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дизельные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5-00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81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авиационные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5-00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81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индустриальные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5-00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81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трансмиссионные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8-00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81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 xml:space="preserve">трансформаторные, не содержащие галогены, </w:t>
                                  </w:r>
                                  <w:proofErr w:type="spellStart"/>
                                  <w:r>
                                    <w:rPr>
                                      <w:rStyle w:val="2Arial85pt"/>
                                    </w:rPr>
                                    <w:t>полихлорированные</w:t>
                                  </w:r>
                                  <w:proofErr w:type="spellEnd"/>
                                  <w:r>
                                    <w:rPr>
                                      <w:rStyle w:val="2Arial85pt"/>
                                    </w:rPr>
                                    <w:t xml:space="preserve"> дифенилы и </w:t>
                                  </w:r>
                                  <w:proofErr w:type="spellStart"/>
                                  <w:r>
                                    <w:rPr>
                                      <w:rStyle w:val="2Arial85pt"/>
                                    </w:rPr>
                                    <w:t>терфенилы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5-00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81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компрессорные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5-00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81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турбинные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5-00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81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гидравлические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5-00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81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растительные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35-00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Отходы жиров</w:t>
                                  </w:r>
                                </w:p>
                              </w:tc>
                              <w:tc>
                                <w:tcPr>
                                  <w:tcW w:w="631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растительных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35-00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631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животных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35-00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Остатки дизельного топлива, потерявшего потребительские свойства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5-00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Обтирочный материал, загрязнённый маслами (содержание масел - менее 15%; 15% и более)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20-00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Остатки ацетона, потерявшего потребительские свойства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20-00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985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202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 xml:space="preserve">Отходы сложного комбинированного состава в виде изделий, оборудования, устройств, не вошедшие в другие пункты </w:t>
                                  </w:r>
                                  <w:r>
                                    <w:rPr>
                                      <w:rStyle w:val="2Arial85pt1"/>
                                    </w:rPr>
                                    <w:t>(автомобильные фильтры не разобранные)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масляные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35-00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5985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воздушные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35-00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5985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топливные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35-00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206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 xml:space="preserve">Отходы сложного комбинированного состава в виде изделий, оборудования, устройств, не вошедшие в другие пункты </w:t>
                                  </w:r>
                                  <w:r>
                                    <w:rPr>
                                      <w:rStyle w:val="2Arial85pt1"/>
                                    </w:rPr>
                                    <w:t>(бытовая и оргтехника, аудио-, видеопродукция, автомобили и их комплектующие, сельхозтехника и пр.)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35-00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Электрическое оборудование, приборы, устройства и их части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35-00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Обувь кожаная рабочая, потерявшая потребительские свойства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20-00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 xml:space="preserve">Отходы древесных строительных материалов, в </w:t>
                                  </w:r>
                                  <w:proofErr w:type="spellStart"/>
                                  <w:r>
                                    <w:rPr>
                                      <w:rStyle w:val="2Arial85pt"/>
                                    </w:rPr>
                                    <w:t>т.ч</w:t>
                                  </w:r>
                                  <w:proofErr w:type="spellEnd"/>
                                  <w:r>
                                    <w:rPr>
                                      <w:rStyle w:val="2Arial85pt"/>
                                    </w:rPr>
                                    <w:t>. от сноса и разборки строений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20-00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Отходы смеси затвердевших разнородных пластмасс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20-00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Отходы тканей, старая одежда, текстиль загрязнённый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20-00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Отходы потребления на производстве, подобные коммунальным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20-00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 xml:space="preserve">Мусор от бытовых помещений организаций </w:t>
                                  </w:r>
                                  <w:proofErr w:type="spellStart"/>
                                  <w:r>
                                    <w:rPr>
                                      <w:rStyle w:val="2Arial85pt"/>
                                    </w:rPr>
                                    <w:t>несорт</w:t>
                                  </w:r>
                                  <w:proofErr w:type="spellEnd"/>
                                  <w:r>
                                    <w:rPr>
                                      <w:rStyle w:val="2Arial85pt"/>
                                    </w:rPr>
                                    <w:t>. (исключая крупногабаритный)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20-00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 xml:space="preserve">Аккумуляторы свинцовые отработанные неповрежденные, с </w:t>
                                  </w:r>
                                  <w:proofErr w:type="spellStart"/>
                                  <w:r>
                                    <w:rPr>
                                      <w:rStyle w:val="2Arial85pt"/>
                                    </w:rPr>
                                    <w:t>несл</w:t>
                                  </w:r>
                                  <w:proofErr w:type="spellEnd"/>
                                  <w:r>
                                    <w:rPr>
                                      <w:rStyle w:val="2Arial85pt"/>
                                    </w:rPr>
                                    <w:t>. электролитом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0-10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Аккумуляторы свинцовые отработанные неразобранные, со слитым электролитом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0-10 руб.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2006"/>
                                    </w:tabs>
                                    <w:spacing w:before="0" w:after="0" w:line="197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Ртутные лампы, люминесцентные ртутьсодержащие трубки, отработанные и брак (тип ЛБ, ЛД и т-п. (все маркировки</w:t>
                                  </w:r>
                                  <w:proofErr w:type="gramStart"/>
                                  <w:r>
                                    <w:rPr>
                                      <w:rStyle w:val="2Arial85pt"/>
                                    </w:rPr>
                                    <w:t>))</w:t>
                                  </w:r>
                                  <w:r>
                                    <w:rPr>
                                      <w:rStyle w:val="2Arial85pt"/>
                                    </w:rPr>
                                    <w:tab/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| За 1 штуку |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8-50 р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202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 xml:space="preserve">Ртутные лампы, люминесцентные ртутьсодержащие трубки, отработанные и брак (тип ДРЛ, </w:t>
                                  </w:r>
                                  <w:proofErr w:type="spellStart"/>
                                  <w:r>
                                    <w:rPr>
                                      <w:rStyle w:val="2Arial85pt"/>
                                    </w:rPr>
                                    <w:t>ДНаТ</w:t>
                                  </w:r>
                                  <w:proofErr w:type="spellEnd"/>
                                  <w:r>
                                    <w:rPr>
                                      <w:rStyle w:val="2Arial85pt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Style w:val="2Arial85pt"/>
                                    </w:rPr>
                                    <w:t>ДНаЗ</w:t>
                                  </w:r>
                                  <w:proofErr w:type="spellEnd"/>
                                  <w:r>
                                    <w:rPr>
                                      <w:rStyle w:val="2Arial85pt"/>
                                    </w:rPr>
                                    <w:t xml:space="preserve"> и т.п. (все маркировки))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12-00 р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 xml:space="preserve">Прочие ртутные лампы (в </w:t>
                                  </w:r>
                                  <w:proofErr w:type="spellStart"/>
                                  <w:r>
                                    <w:rPr>
                                      <w:rStyle w:val="2Arial85pt"/>
                                    </w:rPr>
                                    <w:t>т.ч</w:t>
                                  </w:r>
                                  <w:proofErr w:type="spellEnd"/>
                                  <w:r>
                                    <w:rPr>
                                      <w:rStyle w:val="2Arial85pt"/>
                                    </w:rPr>
                                    <w:t>. энергосберегающие, КЛЛ (все маркировки))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12-00 р</w:t>
                                  </w:r>
                                </w:p>
                              </w:tc>
                            </w:tr>
                            <w:tr w:rsidR="0010230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Ртутные термометры и приборы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102302" w:rsidRDefault="00102302"/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2302" w:rsidRDefault="00B026A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66-00 р</w:t>
                                  </w:r>
                                </w:p>
                              </w:tc>
                            </w:tr>
                          </w:tbl>
                          <w:p w:rsidR="002779AE" w:rsidRDefault="002779A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.05pt;margin-top:54.7pt;width:522.7pt;height:517.95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EIrw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"/>
                        <w:gridCol w:w="427"/>
                        <w:gridCol w:w="1838"/>
                        <w:gridCol w:w="3720"/>
                        <w:gridCol w:w="2597"/>
                        <w:gridCol w:w="235"/>
                        <w:gridCol w:w="1205"/>
                      </w:tblGrid>
                      <w:tr w:rsidR="00102302">
                        <w:trPr>
                          <w:trHeight w:hRule="exact" w:val="446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0"/>
                              </w:rPr>
                              <w:t>ПРОМЫШЛЕННЫЕ ОТХОДЫ МУ КЛАССОВ ОПАСНОСТИ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202" w:lineRule="exact"/>
                            </w:pPr>
                            <w:r>
                              <w:rPr>
                                <w:rStyle w:val="2Arial85pt"/>
                              </w:rPr>
                              <w:t>Цена за кг (без НДС)</w:t>
                            </w:r>
                          </w:p>
                        </w:tc>
                      </w:tr>
                      <w:tr w:rsidR="00102302">
                        <w:trPr>
                          <w:trHeight w:hRule="exact" w:val="427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221" w:lineRule="exact"/>
                            </w:pPr>
                            <w:r>
                              <w:rPr>
                                <w:rStyle w:val="2Arial85pt"/>
                              </w:rPr>
                              <w:t xml:space="preserve">Лабораторные отходы и остатки </w:t>
                            </w:r>
                            <w:proofErr w:type="spellStart"/>
                            <w:r>
                              <w:rPr>
                                <w:rStyle w:val="2Arial85pt"/>
                              </w:rPr>
                              <w:t>химикалиев</w:t>
                            </w:r>
                            <w:proofErr w:type="spellEnd"/>
                            <w:r>
                              <w:rPr>
                                <w:rStyle w:val="2Arial85pt"/>
                              </w:rPr>
                              <w:t xml:space="preserve"> (фиксажные растворы, проявитель, фиксаж отработанный)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300"/>
                            </w:pPr>
                            <w:r>
                              <w:rPr>
                                <w:rStyle w:val="2Arial85pt"/>
                              </w:rPr>
                              <w:t>00-00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Отходы фото- и киноплёнки, рентгеновской плёнки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00-00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6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Опилки древесные, загрязнённые минеральными маслами (содержание масел - 15% и более)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10-00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06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Стружка древесная, загрязнённая минеральными маслами (содержание масел - 15% и более)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10-00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432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216" w:lineRule="exact"/>
                            </w:pPr>
                            <w:r>
                              <w:rPr>
                                <w:rStyle w:val="2Arial85pt"/>
                              </w:rPr>
                              <w:t>Песок, загрязнённый мазутом, маслами, бензином (содержание мазута, масел, бензина - менее 15%; 15% и более;)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50-00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Масла отработанные</w:t>
                            </w:r>
                          </w:p>
                        </w:tc>
                        <w:tc>
                          <w:tcPr>
                            <w:tcW w:w="81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моторные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3-00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6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102302" w:rsidRDefault="00102302"/>
                        </w:tc>
                        <w:tc>
                          <w:tcPr>
                            <w:tcW w:w="81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автомобильные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5-00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2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102302" w:rsidRDefault="00102302"/>
                        </w:tc>
                        <w:tc>
                          <w:tcPr>
                            <w:tcW w:w="81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дизельные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5-00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6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102302" w:rsidRDefault="00102302"/>
                        </w:tc>
                        <w:tc>
                          <w:tcPr>
                            <w:tcW w:w="81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авиационные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5-00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2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102302" w:rsidRDefault="00102302"/>
                        </w:tc>
                        <w:tc>
                          <w:tcPr>
                            <w:tcW w:w="81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индустриальные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5-00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102302" w:rsidRDefault="00102302"/>
                        </w:tc>
                        <w:tc>
                          <w:tcPr>
                            <w:tcW w:w="81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трансмиссионные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8-00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6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102302" w:rsidRDefault="00102302"/>
                        </w:tc>
                        <w:tc>
                          <w:tcPr>
                            <w:tcW w:w="81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 xml:space="preserve">трансформаторные, не содержащие галогены, </w:t>
                            </w:r>
                            <w:proofErr w:type="spellStart"/>
                            <w:r>
                              <w:rPr>
                                <w:rStyle w:val="2Arial85pt"/>
                              </w:rPr>
                              <w:t>полихлорированные</w:t>
                            </w:r>
                            <w:proofErr w:type="spellEnd"/>
                            <w:r>
                              <w:rPr>
                                <w:rStyle w:val="2Arial85pt"/>
                              </w:rPr>
                              <w:t xml:space="preserve"> дифенилы и </w:t>
                            </w:r>
                            <w:proofErr w:type="spellStart"/>
                            <w:r>
                              <w:rPr>
                                <w:rStyle w:val="2Arial85pt"/>
                              </w:rPr>
                              <w:t>терфенилы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5-00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2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102302" w:rsidRDefault="00102302"/>
                        </w:tc>
                        <w:tc>
                          <w:tcPr>
                            <w:tcW w:w="81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компрессорные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5-00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102302" w:rsidRDefault="00102302"/>
                        </w:tc>
                        <w:tc>
                          <w:tcPr>
                            <w:tcW w:w="81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турбинные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5-00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2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102302" w:rsidRDefault="00102302"/>
                        </w:tc>
                        <w:tc>
                          <w:tcPr>
                            <w:tcW w:w="81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гидравлические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5-00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6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102302" w:rsidRDefault="00102302"/>
                        </w:tc>
                        <w:tc>
                          <w:tcPr>
                            <w:tcW w:w="81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растительные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35-00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6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6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Отходы жиров</w:t>
                            </w:r>
                          </w:p>
                        </w:tc>
                        <w:tc>
                          <w:tcPr>
                            <w:tcW w:w="631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растительных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35-00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2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65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2302" w:rsidRDefault="00102302"/>
                        </w:tc>
                        <w:tc>
                          <w:tcPr>
                            <w:tcW w:w="631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животных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35-00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Остатки дизельного топлива, потерявшего потребительские свойства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5-00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6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Обтирочный материал, загрязнённый маслами (содержание масел - менее 15%; 15% и более)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20-00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2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Остатки ацетона, потерявшего потребительские свойства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20-00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6"/>
                        </w:trPr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985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202" w:lineRule="exact"/>
                            </w:pPr>
                            <w:r>
                              <w:rPr>
                                <w:rStyle w:val="2Arial85pt"/>
                              </w:rPr>
                              <w:t xml:space="preserve">Отходы сложного комбинированного состава в виде изделий, оборудования, устройств, не вошедшие в другие пункты </w:t>
                            </w:r>
                            <w:r>
                              <w:rPr>
                                <w:rStyle w:val="2Arial85pt1"/>
                              </w:rPr>
                              <w:t>(автомобильные фильтры не разобранные)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масляные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35-00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1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2302" w:rsidRDefault="00102302"/>
                        </w:tc>
                        <w:tc>
                          <w:tcPr>
                            <w:tcW w:w="5985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102302"/>
                        </w:tc>
                        <w:tc>
                          <w:tcPr>
                            <w:tcW w:w="25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воздушные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35-00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6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2302" w:rsidRDefault="00102302"/>
                        </w:tc>
                        <w:tc>
                          <w:tcPr>
                            <w:tcW w:w="5985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102302"/>
                        </w:tc>
                        <w:tc>
                          <w:tcPr>
                            <w:tcW w:w="25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топливные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35-00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629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206" w:lineRule="exact"/>
                            </w:pPr>
                            <w:r>
                              <w:rPr>
                                <w:rStyle w:val="2Arial85pt"/>
                              </w:rPr>
                              <w:t xml:space="preserve">Отходы сложного комбинированного состава в виде изделий, оборудования, устройств, не вошедшие в другие пункты </w:t>
                            </w:r>
                            <w:r>
                              <w:rPr>
                                <w:rStyle w:val="2Arial85pt1"/>
                              </w:rPr>
                              <w:t>(бытовая и оргтехника, аудио-, видеопродукция, автомобили и их комплектующие, сельхозтехника и пр.)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35-00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2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Электрическое оборудование, приборы, устройства и их части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35-00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6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Обувь кожаная рабочая, потерявшая потребительские свойства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20-00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26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 xml:space="preserve">Отходы древесных строительных материалов, в </w:t>
                            </w:r>
                            <w:proofErr w:type="spellStart"/>
                            <w:r>
                              <w:rPr>
                                <w:rStyle w:val="2Arial85pt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Style w:val="2Arial85pt"/>
                              </w:rPr>
                              <w:t>. от сноса и разборки строений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20-00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6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Отходы смеси затвердевших разнородных пластмасс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20-00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Отходы тканей, старая одежда, текстиль загрязнённый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20-00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Отходы потребления на производстве, подобные коммунальным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20-00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6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 xml:space="preserve">Мусор от бытовых помещений организаций </w:t>
                            </w:r>
                            <w:proofErr w:type="spellStart"/>
                            <w:r>
                              <w:rPr>
                                <w:rStyle w:val="2Arial85pt"/>
                              </w:rPr>
                              <w:t>несорт</w:t>
                            </w:r>
                            <w:proofErr w:type="spellEnd"/>
                            <w:r>
                              <w:rPr>
                                <w:rStyle w:val="2Arial85pt"/>
                              </w:rPr>
                              <w:t>. (исключая крупногабаритный)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20-00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2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 xml:space="preserve">Аккумуляторы свинцовые отработанные неповрежденные, с </w:t>
                            </w:r>
                            <w:proofErr w:type="spellStart"/>
                            <w:r>
                              <w:rPr>
                                <w:rStyle w:val="2Arial85pt"/>
                              </w:rPr>
                              <w:t>несл</w:t>
                            </w:r>
                            <w:proofErr w:type="spellEnd"/>
                            <w:r>
                              <w:rPr>
                                <w:rStyle w:val="2Arial85pt"/>
                              </w:rPr>
                              <w:t>. электролитом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0-10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6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Аккумуляторы свинцовые отработанные неразобранные, со слитым электролитом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0-10 руб.</w:t>
                            </w:r>
                          </w:p>
                        </w:tc>
                      </w:tr>
                      <w:tr w:rsidR="00102302">
                        <w:trPr>
                          <w:trHeight w:hRule="exact" w:val="427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006"/>
                              </w:tabs>
                              <w:spacing w:before="0" w:after="0" w:line="197" w:lineRule="exact"/>
                            </w:pPr>
                            <w:r>
                              <w:rPr>
                                <w:rStyle w:val="2Arial85pt"/>
                              </w:rPr>
                              <w:t>Ртутные лампы, люминесцентные ртутьсодержащие трубки, отработанные и брак (тип ЛБ, ЛД и т-п. (все маркировки</w:t>
                            </w:r>
                            <w:proofErr w:type="gramStart"/>
                            <w:r>
                              <w:rPr>
                                <w:rStyle w:val="2Arial85pt"/>
                              </w:rPr>
                              <w:t>))</w:t>
                            </w:r>
                            <w:r>
                              <w:rPr>
                                <w:rStyle w:val="2Arial85pt"/>
                              </w:rPr>
                              <w:tab/>
                            </w:r>
                            <w:proofErr w:type="gramEnd"/>
                          </w:p>
                        </w:tc>
                        <w:tc>
                          <w:tcPr>
                            <w:tcW w:w="2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| За 1 штуку |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8-50 р</w:t>
                            </w:r>
                          </w:p>
                        </w:tc>
                      </w:tr>
                      <w:tr w:rsidR="00102302">
                        <w:trPr>
                          <w:trHeight w:hRule="exact" w:val="418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202" w:lineRule="exact"/>
                            </w:pPr>
                            <w:r>
                              <w:rPr>
                                <w:rStyle w:val="2Arial85pt"/>
                              </w:rPr>
                              <w:t xml:space="preserve">Ртутные лампы, люминесцентные ртутьсодержащие трубки, отработанные и брак (тип ДРЛ, </w:t>
                            </w:r>
                            <w:proofErr w:type="spellStart"/>
                            <w:r>
                              <w:rPr>
                                <w:rStyle w:val="2Arial85pt"/>
                              </w:rPr>
                              <w:t>ДНаТ</w:t>
                            </w:r>
                            <w:proofErr w:type="spellEnd"/>
                            <w:r>
                              <w:rPr>
                                <w:rStyle w:val="2Arial85p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2Arial85pt"/>
                              </w:rPr>
                              <w:t>ДНаЗ</w:t>
                            </w:r>
                            <w:proofErr w:type="spellEnd"/>
                            <w:r>
                              <w:rPr>
                                <w:rStyle w:val="2Arial85pt"/>
                              </w:rPr>
                              <w:t xml:space="preserve"> и т.п. (все маркировки))</w:t>
                            </w:r>
                          </w:p>
                        </w:tc>
                        <w:tc>
                          <w:tcPr>
                            <w:tcW w:w="23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102302" w:rsidRDefault="00102302"/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12-00 р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16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 xml:space="preserve">Прочие ртутные лампы (в </w:t>
                            </w:r>
                            <w:proofErr w:type="spellStart"/>
                            <w:r>
                              <w:rPr>
                                <w:rStyle w:val="2Arial85pt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Style w:val="2Arial85pt"/>
                              </w:rPr>
                              <w:t>. энергосберегающие, КЛЛ (все маркировки))</w:t>
                            </w:r>
                          </w:p>
                        </w:tc>
                        <w:tc>
                          <w:tcPr>
                            <w:tcW w:w="23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102302" w:rsidRDefault="00102302"/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12-00 р</w:t>
                            </w:r>
                          </w:p>
                        </w:tc>
                      </w:tr>
                      <w:tr w:rsidR="00102302">
                        <w:trPr>
                          <w:trHeight w:hRule="exact" w:val="240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</w:pPr>
                            <w:r>
                              <w:rPr>
                                <w:rStyle w:val="2Arial85pt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Arial85pt"/>
                              </w:rPr>
                              <w:t>Ртутные термометры и приборы</w:t>
                            </w:r>
                          </w:p>
                        </w:tc>
                        <w:tc>
                          <w:tcPr>
                            <w:tcW w:w="23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102302" w:rsidRDefault="00102302"/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66-00 р</w:t>
                            </w:r>
                          </w:p>
                        </w:tc>
                      </w:tr>
                    </w:tbl>
                    <w:p w:rsidR="002779AE" w:rsidRDefault="002779A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5173345</wp:posOffset>
                </wp:positionH>
                <wp:positionV relativeFrom="paragraph">
                  <wp:posOffset>408305</wp:posOffset>
                </wp:positionV>
                <wp:extent cx="1499870" cy="127000"/>
                <wp:effectExtent l="635" t="1905" r="4445" b="4445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302" w:rsidRDefault="00B026AF">
                            <w:pPr>
                              <w:pStyle w:val="23"/>
                              <w:shd w:val="clear" w:color="auto" w:fill="auto"/>
                              <w:spacing w:line="200" w:lineRule="exact"/>
                            </w:pPr>
                            <w:r>
                              <w:t>промышленные отходы!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07.35pt;margin-top:32.15pt;width:118.1pt;height:10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Z9swIAALI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" filled="f" stroked="f">
                <v:textbox style="mso-fit-shape-to-text:t" inset="0,0,0,0">
                  <w:txbxContent>
                    <w:p w:rsidR="00102302" w:rsidRDefault="00B026AF">
                      <w:pPr>
                        <w:pStyle w:val="23"/>
                        <w:shd w:val="clear" w:color="auto" w:fill="auto"/>
                        <w:spacing w:line="200" w:lineRule="exact"/>
                      </w:pPr>
                      <w:r>
                        <w:t>промышленные отходы!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679450</wp:posOffset>
                </wp:positionH>
                <wp:positionV relativeFrom="paragraph">
                  <wp:posOffset>7332980</wp:posOffset>
                </wp:positionV>
                <wp:extent cx="2023745" cy="133350"/>
                <wp:effectExtent l="2540" t="1905" r="254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302" w:rsidRDefault="00B026AF">
                            <w:pPr>
                              <w:pStyle w:val="3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310ptExact"/>
                              </w:rPr>
                              <w:t xml:space="preserve">Директор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ООО «Эко-ТРАНС»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3.5pt;margin-top:577.4pt;width:159.35pt;height:10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XgswIAALI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" filled="f" stroked="f">
                <v:textbox style="mso-fit-shape-to-text:t" inset="0,0,0,0">
                  <w:txbxContent>
                    <w:p w:rsidR="00102302" w:rsidRDefault="00B026AF">
                      <w:pPr>
                        <w:pStyle w:val="3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310ptExact"/>
                        </w:rPr>
                        <w:t xml:space="preserve">Директор </w:t>
                      </w:r>
                      <w:r>
                        <w:rPr>
                          <w:rStyle w:val="3Exact"/>
                          <w:b/>
                          <w:bCs/>
                        </w:rPr>
                        <w:t>ООО «Эко-ТРАНС»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3892550</wp:posOffset>
                </wp:positionH>
                <wp:positionV relativeFrom="paragraph">
                  <wp:posOffset>7230110</wp:posOffset>
                </wp:positionV>
                <wp:extent cx="1969135" cy="335280"/>
                <wp:effectExtent l="0" t="3810" r="0" b="381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302" w:rsidRDefault="00B026AF">
                            <w:pPr>
                              <w:pStyle w:val="30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310ptExact"/>
                              </w:rPr>
                              <w:t>Генеральный директор</w:t>
                            </w:r>
                            <w:r>
                              <w:rPr>
                                <w:rStyle w:val="310ptExact"/>
                              </w:rPr>
                              <w:br/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ООО «Волгоградская ГРЭС»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06.5pt;margin-top:569.3pt;width:155.05pt;height:26.4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eZswIAALI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" filled="f" stroked="f">
                <v:textbox style="mso-fit-shape-to-text:t" inset="0,0,0,0">
                  <w:txbxContent>
                    <w:p w:rsidR="00102302" w:rsidRDefault="00B026AF">
                      <w:pPr>
                        <w:pStyle w:val="30"/>
                        <w:shd w:val="clear" w:color="auto" w:fill="auto"/>
                        <w:spacing w:line="264" w:lineRule="exact"/>
                        <w:jc w:val="center"/>
                      </w:pPr>
                      <w:r>
                        <w:rPr>
                          <w:rStyle w:val="310ptExact"/>
                        </w:rPr>
                        <w:t>Генеральный директор</w:t>
                      </w:r>
                      <w:r>
                        <w:rPr>
                          <w:rStyle w:val="310ptExact"/>
                        </w:rPr>
                        <w:br/>
                      </w:r>
                      <w:r>
                        <w:rPr>
                          <w:rStyle w:val="3Exact"/>
                          <w:b/>
                          <w:bCs/>
                        </w:rPr>
                        <w:t>ООО «Волгоградская ГРЭС»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2148840</wp:posOffset>
                </wp:positionH>
                <wp:positionV relativeFrom="paragraph">
                  <wp:posOffset>8002905</wp:posOffset>
                </wp:positionV>
                <wp:extent cx="2194560" cy="127000"/>
                <wp:effectExtent l="0" t="0" r="635" b="127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302" w:rsidRDefault="00102302">
                            <w:pPr>
                              <w:pStyle w:val="aa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69.2pt;margin-top:630.15pt;width:172.8pt;height:10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XstAIAALI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" filled="f" stroked="f">
                <v:textbox style="mso-fit-shape-to-text:t" inset="0,0,0,0">
                  <w:txbxContent>
                    <w:p w:rsidR="00102302" w:rsidRDefault="00102302">
                      <w:pPr>
                        <w:pStyle w:val="aa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5501640</wp:posOffset>
                </wp:positionH>
                <wp:positionV relativeFrom="paragraph">
                  <wp:posOffset>8069580</wp:posOffset>
                </wp:positionV>
                <wp:extent cx="883920" cy="127000"/>
                <wp:effectExtent l="0" t="0" r="0" b="127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302" w:rsidRDefault="00102302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433.2pt;margin-top:635.4pt;width:69.6pt;height:10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WGsgIAALI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" filled="f" stroked="f">
                <v:textbox style="mso-fit-shape-to-text:t" inset="0,0,0,0">
                  <w:txbxContent>
                    <w:p w:rsidR="00102302" w:rsidRDefault="00102302">
                      <w:pPr>
                        <w:pStyle w:val="20"/>
                        <w:shd w:val="clear" w:color="auto" w:fill="auto"/>
                        <w:spacing w:before="0"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2438400</wp:posOffset>
                </wp:positionH>
                <wp:positionV relativeFrom="paragraph">
                  <wp:posOffset>8211185</wp:posOffset>
                </wp:positionV>
                <wp:extent cx="234950" cy="133350"/>
                <wp:effectExtent l="0" t="3810" r="381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302" w:rsidRDefault="00B026AF">
                            <w:pPr>
                              <w:pStyle w:val="30"/>
                              <w:shd w:val="clear" w:color="auto" w:fill="auto"/>
                              <w:spacing w:line="210" w:lineRule="exact"/>
                            </w:pP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192pt;margin-top:646.55pt;width:18.5pt;height:10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VDrwIAALI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" filled="f" stroked="f">
                <v:textbox style="mso-fit-shape-to-text:t" inset="0,0,0,0">
                  <w:txbxContent>
                    <w:p w:rsidR="00102302" w:rsidRDefault="00B026AF">
                      <w:pPr>
                        <w:pStyle w:val="3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5620385</wp:posOffset>
                </wp:positionH>
                <wp:positionV relativeFrom="paragraph">
                  <wp:posOffset>8232140</wp:posOffset>
                </wp:positionV>
                <wp:extent cx="228600" cy="127000"/>
                <wp:effectExtent l="0" t="0" r="0" b="6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302" w:rsidRDefault="00B026AF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млг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442.55pt;margin-top:648.2pt;width:18pt;height:10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" filled="f" stroked="f">
                <v:textbox style="mso-fit-shape-to-text:t" inset="0,0,0,0">
                  <w:txbxContent>
                    <w:p w:rsidR="00102302" w:rsidRDefault="00B026AF">
                      <w:pPr>
                        <w:pStyle w:val="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2Exact"/>
                        </w:rPr>
                        <w:t>млг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360" w:lineRule="exact"/>
      </w:pPr>
    </w:p>
    <w:p w:rsidR="00102302" w:rsidRDefault="00102302">
      <w:pPr>
        <w:spacing w:line="568" w:lineRule="exact"/>
      </w:pPr>
    </w:p>
    <w:p w:rsidR="00102302" w:rsidRDefault="00B026AF">
      <w:pPr>
        <w:rPr>
          <w:sz w:val="2"/>
          <w:szCs w:val="2"/>
        </w:rPr>
        <w:sectPr w:rsidR="00102302">
          <w:pgSz w:w="11900" w:h="16840"/>
          <w:pgMar w:top="110" w:right="690" w:bottom="110" w:left="704" w:header="0" w:footer="3" w:gutter="0"/>
          <w:cols w:space="720"/>
          <w:noEndnote/>
          <w:docGrid w:linePitch="360"/>
        </w:sectPr>
      </w:pPr>
      <w:r>
        <w:br w:type="page"/>
      </w:r>
    </w:p>
    <w:p w:rsidR="00102302" w:rsidRDefault="00B026AF">
      <w:pPr>
        <w:pStyle w:val="40"/>
        <w:shd w:val="clear" w:color="auto" w:fill="auto"/>
        <w:spacing w:after="202" w:line="240" w:lineRule="exact"/>
        <w:ind w:right="80"/>
      </w:pPr>
      <w:r>
        <w:lastRenderedPageBreak/>
        <w:t>Протокол разногласий</w:t>
      </w:r>
    </w:p>
    <w:p w:rsidR="00102302" w:rsidRDefault="00B026AF">
      <w:pPr>
        <w:pStyle w:val="50"/>
        <w:shd w:val="clear" w:color="auto" w:fill="auto"/>
        <w:tabs>
          <w:tab w:val="left" w:leader="underscore" w:pos="7118"/>
        </w:tabs>
        <w:spacing w:before="0"/>
        <w:ind w:left="2980"/>
      </w:pPr>
      <w:r>
        <w:t>к договору № 14 ПК от</w:t>
      </w:r>
      <w:r>
        <w:tab/>
        <w:t>2016г.</w:t>
      </w:r>
    </w:p>
    <w:p w:rsidR="00102302" w:rsidRDefault="00B026AF">
      <w:pPr>
        <w:pStyle w:val="50"/>
        <w:shd w:val="clear" w:color="auto" w:fill="auto"/>
        <w:spacing w:before="0"/>
        <w:ind w:right="80"/>
        <w:jc w:val="center"/>
      </w:pPr>
      <w:r>
        <w:t>(услуги по утилизации и транспортировке опасных (1 класса опасности) промышленных отходов</w:t>
      </w:r>
      <w:r>
        <w:br/>
        <w:t>между ООО «Эко-ТРАНС» и ООО «Волгоградская ГРЭС»)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378"/>
        <w:gridCol w:w="5333"/>
      </w:tblGrid>
      <w:tr w:rsidR="00102302">
        <w:trPr>
          <w:trHeight w:hRule="exact"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302" w:rsidRDefault="00B026AF">
            <w:pPr>
              <w:pStyle w:val="20"/>
              <w:framePr w:w="10253" w:h="5477" w:hSpace="115" w:wrap="notBeside" w:vAnchor="text" w:hAnchor="text" w:x="116" w:y="519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12pt"/>
              </w:rPr>
              <w:t>№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302" w:rsidRDefault="00B026AF">
            <w:pPr>
              <w:pStyle w:val="20"/>
              <w:framePr w:w="10253" w:h="5477" w:hSpace="115" w:wrap="notBeside" w:vAnchor="text" w:hAnchor="text" w:x="116" w:y="5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Редакция ООО «Эко-ТРАНС»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02" w:rsidRDefault="00B026AF">
            <w:pPr>
              <w:pStyle w:val="20"/>
              <w:framePr w:w="10253" w:h="5477" w:hSpace="115" w:wrap="notBeside" w:vAnchor="text" w:hAnchor="text" w:x="116" w:y="5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Редакция ООО «Волгоградская ГРЭС»</w:t>
            </w:r>
          </w:p>
        </w:tc>
      </w:tr>
      <w:tr w:rsidR="00102302">
        <w:trPr>
          <w:trHeight w:hRule="exact" w:val="629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102302" w:rsidRDefault="00102302">
            <w:pPr>
              <w:framePr w:w="10253" w:h="5477" w:hSpace="115" w:wrap="notBeside" w:vAnchor="text" w:hAnchor="text" w:x="116" w:y="519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2302" w:rsidRDefault="00B026AF">
            <w:pPr>
              <w:pStyle w:val="20"/>
              <w:framePr w:w="10253" w:h="5477" w:hSpace="115" w:wrap="notBeside" w:vAnchor="text" w:hAnchor="text" w:x="116" w:y="5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(Исполнитель)</w:t>
            </w: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02" w:rsidRDefault="00B026AF">
            <w:pPr>
              <w:pStyle w:val="20"/>
              <w:framePr w:w="10253" w:h="5477" w:hSpace="115" w:wrap="notBeside" w:vAnchor="text" w:hAnchor="text" w:x="116" w:y="5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(Заказчик)</w:t>
            </w:r>
          </w:p>
        </w:tc>
      </w:tr>
      <w:tr w:rsidR="00102302">
        <w:trPr>
          <w:trHeight w:hRule="exact" w:val="7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302" w:rsidRDefault="00B026AF">
            <w:pPr>
              <w:pStyle w:val="20"/>
              <w:framePr w:w="10253" w:h="5477" w:hSpace="115" w:wrap="notBeside" w:vAnchor="text" w:hAnchor="text" w:x="116" w:y="519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12pt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302" w:rsidRDefault="00B026AF">
            <w:pPr>
              <w:pStyle w:val="20"/>
              <w:framePr w:w="10253" w:h="5477" w:hSpace="115" w:wrap="notBeside" w:vAnchor="text" w:hAnchor="text" w:x="116" w:y="519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212pt"/>
              </w:rPr>
              <w:t>Пункт 2.5. отсутствует в тексте догово</w:t>
            </w:r>
            <w:r>
              <w:rPr>
                <w:rStyle w:val="212pt"/>
              </w:rPr>
              <w:softHyphen/>
              <w:t>ра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302" w:rsidRDefault="00B026AF">
            <w:pPr>
              <w:pStyle w:val="20"/>
              <w:framePr w:w="10253" w:h="5477" w:hSpace="115" w:wrap="notBeside" w:vAnchor="text" w:hAnchor="text" w:x="116" w:y="519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2pt0"/>
              </w:rPr>
              <w:t>Дополнить текст договора пунктом 2.5. в следующей редакции:</w:t>
            </w:r>
          </w:p>
        </w:tc>
      </w:tr>
      <w:tr w:rsidR="00102302">
        <w:trPr>
          <w:trHeight w:hRule="exact" w:val="1190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102302" w:rsidRDefault="00102302">
            <w:pPr>
              <w:framePr w:w="10253" w:h="5477" w:hSpace="115" w:wrap="notBeside" w:vAnchor="text" w:hAnchor="text" w:x="116" w:y="519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102302" w:rsidRDefault="00102302">
            <w:pPr>
              <w:framePr w:w="10253" w:h="5477" w:hSpace="115" w:wrap="notBeside" w:vAnchor="text" w:hAnchor="text" w:x="116" w:y="519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02" w:rsidRDefault="00B026AF">
            <w:pPr>
              <w:pStyle w:val="20"/>
              <w:framePr w:w="10253" w:h="5477" w:hSpace="115" w:wrap="notBeside" w:vAnchor="text" w:hAnchor="text" w:x="116" w:y="519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«Ориентировочная стоимость услуг по догово</w:t>
            </w:r>
            <w:r>
              <w:rPr>
                <w:rStyle w:val="212pt"/>
              </w:rPr>
              <w:softHyphen/>
              <w:t>ру составляет сумму 150 000 рублей (сто пять</w:t>
            </w:r>
            <w:r>
              <w:rPr>
                <w:rStyle w:val="212pt"/>
              </w:rPr>
              <w:softHyphen/>
              <w:t>десят тысяч рублей)».</w:t>
            </w:r>
          </w:p>
        </w:tc>
      </w:tr>
      <w:tr w:rsidR="00102302">
        <w:trPr>
          <w:trHeight w:hRule="exact" w:val="24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302" w:rsidRDefault="00B026AF">
            <w:pPr>
              <w:pStyle w:val="20"/>
              <w:framePr w:w="10253" w:h="5477" w:hSpace="115" w:wrap="notBeside" w:vAnchor="text" w:hAnchor="text" w:x="116" w:y="519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12pt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302" w:rsidRDefault="00B026AF">
            <w:pPr>
              <w:pStyle w:val="20"/>
              <w:framePr w:w="10253" w:h="5477" w:hSpace="115" w:wrap="notBeside" w:vAnchor="text" w:hAnchor="text" w:x="116" w:y="519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212pt"/>
              </w:rPr>
              <w:t>Пункт 4.3. отсутствует в тексте догово</w:t>
            </w:r>
            <w:r>
              <w:rPr>
                <w:rStyle w:val="212pt"/>
              </w:rPr>
              <w:softHyphen/>
              <w:t>ра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02" w:rsidRDefault="00B026AF">
            <w:pPr>
              <w:pStyle w:val="20"/>
              <w:framePr w:w="10253" w:h="5477" w:hSpace="115" w:wrap="notBeside" w:vAnchor="text" w:hAnchor="text" w:x="116" w:y="519"/>
              <w:shd w:val="clear" w:color="auto" w:fill="auto"/>
              <w:spacing w:before="0" w:after="0" w:line="274" w:lineRule="exact"/>
              <w:ind w:firstLine="840"/>
              <w:jc w:val="both"/>
            </w:pPr>
            <w:r>
              <w:rPr>
                <w:rStyle w:val="212pt0"/>
              </w:rPr>
              <w:t>Дополнить текст договора пунктом 4.3. в следующей редакции:</w:t>
            </w:r>
          </w:p>
          <w:p w:rsidR="00102302" w:rsidRDefault="00B026AF">
            <w:pPr>
              <w:pStyle w:val="20"/>
              <w:framePr w:w="10253" w:h="5477" w:hSpace="115" w:wrap="notBeside" w:vAnchor="text" w:hAnchor="text" w:x="116" w:y="519"/>
              <w:shd w:val="clear" w:color="auto" w:fill="auto"/>
              <w:spacing w:before="0" w:after="0" w:line="274" w:lineRule="exact"/>
              <w:ind w:firstLine="840"/>
              <w:jc w:val="both"/>
            </w:pPr>
            <w:r>
              <w:rPr>
                <w:rStyle w:val="212pt"/>
              </w:rPr>
              <w:t>«Проценты за пользование денежными средствами в связи с отсрочкой оплаты оказан</w:t>
            </w:r>
            <w:r>
              <w:rPr>
                <w:rStyle w:val="212pt"/>
              </w:rPr>
              <w:softHyphen/>
              <w:t>ных Исполнителем услуг, предусмотренные статьей 317.1 Гражданского Кодекса Россий</w:t>
            </w:r>
            <w:r>
              <w:rPr>
                <w:rStyle w:val="212pt"/>
              </w:rPr>
              <w:softHyphen/>
              <w:t>ской Федерации, Заказчику не начисляются.</w:t>
            </w:r>
          </w:p>
        </w:tc>
      </w:tr>
    </w:tbl>
    <w:p w:rsidR="00102302" w:rsidRDefault="00B026AF">
      <w:pPr>
        <w:pStyle w:val="a8"/>
        <w:framePr w:w="1973" w:h="298" w:hSpace="115" w:wrap="notBeside" w:vAnchor="text" w:hAnchor="text" w:x="222" w:y="-19"/>
        <w:shd w:val="clear" w:color="auto" w:fill="auto"/>
        <w:spacing w:line="240" w:lineRule="exact"/>
      </w:pPr>
      <w:r>
        <w:t>01 февраля 2016г.</w:t>
      </w:r>
    </w:p>
    <w:p w:rsidR="00102302" w:rsidRDefault="00B026AF">
      <w:pPr>
        <w:pStyle w:val="a8"/>
        <w:framePr w:w="1282" w:h="297" w:hSpace="115" w:wrap="notBeside" w:vAnchor="text" w:hAnchor="text" w:x="8991" w:y="-18"/>
        <w:shd w:val="clear" w:color="auto" w:fill="auto"/>
        <w:spacing w:line="240" w:lineRule="exact"/>
      </w:pPr>
      <w:proofErr w:type="spellStart"/>
      <w:r>
        <w:t>г.Волгоград</w:t>
      </w:r>
      <w:proofErr w:type="spellEnd"/>
    </w:p>
    <w:p w:rsidR="00102302" w:rsidRDefault="00102302">
      <w:pPr>
        <w:rPr>
          <w:sz w:val="2"/>
          <w:szCs w:val="2"/>
        </w:rPr>
      </w:pPr>
    </w:p>
    <w:p w:rsidR="00102302" w:rsidRDefault="00B026AF" w:rsidP="009B7E44">
      <w:pPr>
        <w:pStyle w:val="50"/>
        <w:shd w:val="clear" w:color="auto" w:fill="auto"/>
        <w:spacing w:before="425" w:line="302" w:lineRule="exact"/>
        <w:ind w:firstLine="820"/>
      </w:pPr>
      <w:r>
        <w:t>Настоящий протокол разногласий составлен в двух экземплярах, имеющих одинаковую юридическую силу, является неотъемлемой частью договора и вступает в силу с момента его под</w:t>
      </w:r>
      <w:r>
        <w:softHyphen/>
        <w:t>писания.</w: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386715</wp:posOffset>
                </wp:positionH>
                <wp:positionV relativeFrom="paragraph">
                  <wp:posOffset>0</wp:posOffset>
                </wp:positionV>
                <wp:extent cx="1009015" cy="165100"/>
                <wp:effectExtent l="4445" t="0" r="0" b="127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302" w:rsidRDefault="00102302">
                            <w:pPr>
                              <w:pStyle w:val="24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30.45pt;margin-top:0;width:79.45pt;height:13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" filled="f" stroked="f">
                <v:textbox style="mso-fit-shape-to-text:t" inset="0,0,0,0">
                  <w:txbxContent>
                    <w:p w:rsidR="00102302" w:rsidRDefault="00102302">
                      <w:pPr>
                        <w:pStyle w:val="24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325755</wp:posOffset>
                </wp:positionV>
                <wp:extent cx="353695" cy="127000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302" w:rsidRDefault="00102302">
                            <w:pPr>
                              <w:pStyle w:val="aa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15.8pt;margin-top:25.65pt;width:27.85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" filled="f" stroked="f">
                <v:textbox style="mso-fit-shape-to-text:t" inset="0,0,0,0">
                  <w:txbxContent>
                    <w:p w:rsidR="00102302" w:rsidRDefault="00102302">
                      <w:pPr>
                        <w:pStyle w:val="aa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2014220</wp:posOffset>
                </wp:positionH>
                <wp:positionV relativeFrom="paragraph">
                  <wp:posOffset>599440</wp:posOffset>
                </wp:positionV>
                <wp:extent cx="311150" cy="203200"/>
                <wp:effectExtent l="3175" t="4445" r="0" b="190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302" w:rsidRDefault="00102302">
                            <w:pPr>
                              <w:pStyle w:val="31"/>
                              <w:shd w:val="clear" w:color="auto" w:fill="auto"/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158.6pt;margin-top:47.2pt;width:24.5pt;height:1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F8rg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" filled="f" stroked="f">
                <v:textbox style="mso-fit-shape-to-text:t" inset="0,0,0,0">
                  <w:txbxContent>
                    <w:p w:rsidR="00102302" w:rsidRDefault="00102302">
                      <w:pPr>
                        <w:pStyle w:val="31"/>
                        <w:shd w:val="clear" w:color="auto" w:fill="auto"/>
                        <w:spacing w:line="3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3892550</wp:posOffset>
                </wp:positionH>
                <wp:positionV relativeFrom="paragraph">
                  <wp:posOffset>1270</wp:posOffset>
                </wp:positionV>
                <wp:extent cx="2005330" cy="462915"/>
                <wp:effectExtent l="0" t="0" r="0" b="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302" w:rsidRDefault="00102302">
                            <w:pPr>
                              <w:pStyle w:val="5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306.5pt;margin-top:.1pt;width:157.9pt;height:36.4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JdjsAIAALM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" filled="f" stroked="f">
                <v:textbox style="mso-fit-shape-to-text:t" inset="0,0,0,0">
                  <w:txbxContent>
                    <w:p w:rsidR="00102302" w:rsidRDefault="00102302">
                      <w:pPr>
                        <w:pStyle w:val="50"/>
                        <w:shd w:val="clear" w:color="auto" w:fill="auto"/>
                        <w:spacing w:before="0" w:line="24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5349240</wp:posOffset>
                </wp:positionH>
                <wp:positionV relativeFrom="paragraph">
                  <wp:posOffset>646430</wp:posOffset>
                </wp:positionV>
                <wp:extent cx="835025" cy="152400"/>
                <wp:effectExtent l="4445" t="381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302" w:rsidRDefault="00102302">
                            <w:pPr>
                              <w:pStyle w:val="5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421.2pt;margin-top:50.9pt;width:65.75pt;height:1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" filled="f" stroked="f">
                <v:textbox style="mso-fit-shape-to-text:t" inset="0,0,0,0">
                  <w:txbxContent>
                    <w:p w:rsidR="00102302" w:rsidRDefault="00102302">
                      <w:pPr>
                        <w:pStyle w:val="50"/>
                        <w:shd w:val="clear" w:color="auto" w:fill="auto"/>
                        <w:spacing w:before="0" w:line="24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8" w:name="_GoBack"/>
      <w:bookmarkEnd w:id="8"/>
    </w:p>
    <w:sectPr w:rsidR="00102302">
      <w:footerReference w:type="even" r:id="rId9"/>
      <w:footerReference w:type="first" r:id="rId10"/>
      <w:pgSz w:w="11900" w:h="16840"/>
      <w:pgMar w:top="330" w:right="57" w:bottom="2399" w:left="12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AE" w:rsidRDefault="00B026AF">
      <w:r>
        <w:separator/>
      </w:r>
    </w:p>
  </w:endnote>
  <w:endnote w:type="continuationSeparator" w:id="0">
    <w:p w:rsidR="002779AE" w:rsidRDefault="00B0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02" w:rsidRDefault="00B026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10173970</wp:posOffset>
              </wp:positionV>
              <wp:extent cx="76835" cy="175260"/>
              <wp:effectExtent l="4445" t="127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302" w:rsidRDefault="00B026A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293.6pt;margin-top:801.1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" filled="f" stroked="f">
              <v:textbox style="mso-fit-shape-to-text:t" inset="0,0,0,0">
                <w:txbxContent>
                  <w:p w:rsidR="00102302" w:rsidRDefault="00B026A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02" w:rsidRDefault="00B026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3751580</wp:posOffset>
              </wp:positionH>
              <wp:positionV relativeFrom="page">
                <wp:posOffset>10048875</wp:posOffset>
              </wp:positionV>
              <wp:extent cx="76835" cy="175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302" w:rsidRDefault="00B026A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295.4pt;margin-top:791.2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" filled="f" stroked="f">
              <v:textbox style="mso-fit-shape-to-text:t" inset="0,0,0,0">
                <w:txbxContent>
                  <w:p w:rsidR="00102302" w:rsidRDefault="00B026A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02" w:rsidRDefault="0010230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02" w:rsidRDefault="001023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02" w:rsidRDefault="00102302"/>
  </w:footnote>
  <w:footnote w:type="continuationSeparator" w:id="0">
    <w:p w:rsidR="00102302" w:rsidRDefault="001023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D41"/>
    <w:multiLevelType w:val="multilevel"/>
    <w:tmpl w:val="62BAD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02"/>
    <w:rsid w:val="00102302"/>
    <w:rsid w:val="002779AE"/>
    <w:rsid w:val="009B7E44"/>
    <w:rsid w:val="00B0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83F101-7702-4457-81A1-71E6F2A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0ptExact">
    <w:name w:val="Основной текст (3) + 10 pt;Не 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6ptExact">
    <w:name w:val="Основной текст (3) + 16 pt;Не 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Exact0">
    <w:name w:val="Основной текст (3) + Малые прописные Exac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6pt">
    <w:name w:val="Основной текст (3) + 16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8pt-1pt">
    <w:name w:val="Основной текст (3) + 18 pt;Не полужирный;Интервал -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8pt-1pt0">
    <w:name w:val="Основной текст (3) + 18 pt;Не полужирный;Интервал -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3pt-2pt66">
    <w:name w:val="Основной текст (3) + 23 pt;Не полужирный;Курсив;Интервал -2 pt;Масштаб 66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66"/>
      <w:position w:val="0"/>
      <w:sz w:val="46"/>
      <w:szCs w:val="4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1Exact0">
    <w:name w:val="Заголовок №1 Exac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2Arial85pt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0">
    <w:name w:val="Основной текст (2) + Arial;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1">
    <w:name w:val="Основной текст (2) + Arial;8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Подпись к картинке (2) Exact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">
    <w:name w:val="Основной текст (2) + Century Gothic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24pt">
    <w:name w:val="Основной текст (2) + Arial;2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60pt-4pt">
    <w:name w:val="Основной текст (2) + 60 pt;Курсив;Интервал -4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2Arial15pt-1pt">
    <w:name w:val="Основной текст (2) + Arial;15 pt;Курсив;Интервал -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8pt-1pt">
    <w:name w:val="Основной текст (2) + 18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60pt-4pt0">
    <w:name w:val="Основной текст (2) + 60 pt;Курсив;Интервал -4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220pt0pt">
    <w:name w:val="Основной текст (2) + 20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8pt-1pt0">
    <w:name w:val="Основной текст (2) + 18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0">
    <w:name w:val="Основной текст (9) + Не полужирный Exac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9Exact1">
    <w:name w:val="Основной текст (9) Exac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-1pt">
    <w:name w:val="Основной текст (2) + Arial;Курсив;Интервал -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-1pt">
    <w:name w:val="Основной текст (2) + 8;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-1pt0">
    <w:name w:val="Основной текст (2) + 8;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pt">
    <w:name w:val="Основной текст (2) + 8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254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0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i/>
      <w:iCs/>
      <w:spacing w:val="-30"/>
      <w:sz w:val="20"/>
      <w:szCs w:val="20"/>
    </w:rPr>
  </w:style>
  <w:style w:type="paragraph" w:customStyle="1" w:styleId="23">
    <w:name w:val="Подпись к таблиц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1">
    <w:name w:val="Подпись к картинке (3)"/>
    <w:basedOn w:val="a"/>
    <w:link w:val="3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B7E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7E44"/>
    <w:rPr>
      <w:color w:val="000000"/>
    </w:rPr>
  </w:style>
  <w:style w:type="paragraph" w:styleId="ad">
    <w:name w:val="footer"/>
    <w:basedOn w:val="a"/>
    <w:link w:val="ae"/>
    <w:uiPriority w:val="99"/>
    <w:unhideWhenUsed/>
    <w:rsid w:val="009B7E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7E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Нина Анатольевна</dc:creator>
  <cp:lastModifiedBy>Балашова Нина Анатольевна</cp:lastModifiedBy>
  <cp:revision>3</cp:revision>
  <dcterms:created xsi:type="dcterms:W3CDTF">2016-02-29T06:47:00Z</dcterms:created>
  <dcterms:modified xsi:type="dcterms:W3CDTF">2016-02-29T06:51:00Z</dcterms:modified>
</cp:coreProperties>
</file>