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5523C9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5523C9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5523C9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5523C9" w:rsidRPr="005523C9" w:rsidRDefault="005523C9" w:rsidP="005523C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</w:t>
            </w:r>
            <w:proofErr w:type="spellStart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Волгоградэнергозащита</w:t>
            </w:r>
            <w:proofErr w:type="spellEnd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ОАО «Фирма </w:t>
            </w:r>
            <w:proofErr w:type="spellStart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Энергозащита</w:t>
            </w:r>
            <w:proofErr w:type="spellEnd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ИНН 7709046921, КПП 344702001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5523C9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5523C9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5523C9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5523C9" w:rsidRPr="005523C9" w:rsidRDefault="005523C9" w:rsidP="005523C9">
            <w:pPr>
              <w:jc w:val="both"/>
              <w:rPr>
                <w:b/>
                <w:bCs/>
                <w:i/>
                <w:iCs/>
              </w:rPr>
            </w:pPr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1.1. Подрядчик  обязуется  выполнить  по Техническому заданию Заказчика (Приложение № 3 к настоящему Договору) работы по «Ремонт чистка колодцев водосток</w:t>
            </w:r>
            <w:proofErr w:type="gramStart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а ООО</w:t>
            </w:r>
            <w:proofErr w:type="gramEnd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«Волгоградская ГРЭС» в  соответствии   с предоставленной   </w:t>
            </w:r>
            <w:r w:rsidRPr="005523C9">
              <w:rPr>
                <w:b/>
                <w:bCs/>
                <w:i/>
                <w:iCs/>
              </w:rPr>
              <w:t xml:space="preserve">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5523C9">
              <w:rPr>
                <w:b/>
                <w:bCs/>
                <w:i/>
                <w:iCs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работ.</w:t>
            </w:r>
            <w:r w:rsidRPr="005523C9">
              <w:rPr>
                <w:b/>
                <w:bCs/>
                <w:i/>
                <w:iCs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5523C9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5523C9">
              <w:rPr>
                <w:rFonts w:ascii="Times New Roman" w:hAnsi="Times New Roman" w:cs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5523C9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5523C9" w:rsidRPr="005523C9" w:rsidRDefault="005523C9" w:rsidP="005523C9">
            <w:pPr>
              <w:jc w:val="both"/>
              <w:rPr>
                <w:b/>
                <w:bCs/>
                <w:i/>
                <w:iCs/>
              </w:rPr>
            </w:pPr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Начало работ – с момента подписания Договора.</w:t>
            </w:r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Работы должны быть выполнены Подрядчиком</w:t>
            </w:r>
            <w:r w:rsidRPr="005523C9">
              <w:rPr>
                <w:b/>
                <w:bCs/>
                <w:i/>
                <w:iCs/>
              </w:rPr>
              <w:t xml:space="preserve"> в течение 20 рабочих дней.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  <w:proofErr w:type="gramEnd"/>
          </w:p>
        </w:tc>
        <w:tc>
          <w:tcPr>
            <w:tcW w:w="6202" w:type="dxa"/>
          </w:tcPr>
          <w:p w:rsidR="005523C9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5523C9">
              <w:rPr>
                <w:rFonts w:ascii="Times New Roman" w:hAnsi="Times New Roman" w:cs="Times New Roman"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5523C9">
              <w:rPr>
                <w:rFonts w:ascii="Times New Roman" w:hAnsi="Times New Roman" w:cs="Times New Roman"/>
              </w:rPr>
              <w:fldChar w:fldCharType="separate"/>
            </w:r>
          </w:p>
          <w:p w:rsidR="005523C9" w:rsidRPr="005523C9" w:rsidRDefault="005523C9" w:rsidP="005523C9">
            <w:pPr>
              <w:jc w:val="both"/>
              <w:rPr>
                <w:b/>
                <w:bCs/>
                <w:i/>
                <w:iCs/>
              </w:rPr>
            </w:pPr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Стоимость работ по </w:t>
            </w:r>
            <w:proofErr w:type="spellStart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>Договорусоставляет</w:t>
            </w:r>
            <w:proofErr w:type="spellEnd"/>
            <w:r w:rsidRPr="005523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340228 руб</w:t>
            </w:r>
            <w:r w:rsidRPr="005523C9">
              <w:rPr>
                <w:b/>
                <w:bCs/>
                <w:i/>
                <w:iCs/>
              </w:rPr>
              <w:t xml:space="preserve">. (Триста сорок тысяч двести двадцать восемь) рублей 22 </w:t>
            </w:r>
            <w:proofErr w:type="gramStart"/>
            <w:r w:rsidRPr="005523C9">
              <w:rPr>
                <w:b/>
                <w:bCs/>
                <w:i/>
                <w:iCs/>
              </w:rPr>
              <w:t>копейки</w:t>
            </w:r>
            <w:proofErr w:type="gramEnd"/>
            <w:r w:rsidRPr="005523C9">
              <w:rPr>
                <w:b/>
                <w:bCs/>
                <w:i/>
                <w:iCs/>
              </w:rPr>
              <w:t xml:space="preserve"> в том числе НДС (18%) 51899 рублей 22 копеек. </w:t>
            </w:r>
          </w:p>
          <w:p w:rsidR="0016794E" w:rsidRPr="006026F0" w:rsidRDefault="00F33CA7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F33CA7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142</cp:revision>
  <dcterms:created xsi:type="dcterms:W3CDTF">2015-01-16T05:01:00Z</dcterms:created>
  <dcterms:modified xsi:type="dcterms:W3CDTF">2015-09-03T05:47:00Z</dcterms:modified>
</cp:coreProperties>
</file>