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7411" w14:textId="77777777" w:rsidR="00D81527" w:rsidRPr="00B56BAD" w:rsidRDefault="00D81527" w:rsidP="00D81527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AE86CCB" wp14:editId="11A26903">
            <wp:extent cx="5874385" cy="1233805"/>
            <wp:effectExtent l="0" t="0" r="0" b="4445"/>
            <wp:docPr id="2" name="Рисунок 2" descr="vgr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gres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6274" w14:textId="77777777" w:rsidR="00D81527" w:rsidRPr="00B56BAD" w:rsidRDefault="00D81527" w:rsidP="00D81527">
      <w:pPr>
        <w:pStyle w:val="Default"/>
        <w:jc w:val="center"/>
      </w:pPr>
      <w:r w:rsidRPr="00B56BAD">
        <w:rPr>
          <w:b/>
          <w:bCs/>
        </w:rPr>
        <w:t>ИЗВЕЩЕНИЕ</w:t>
      </w:r>
    </w:p>
    <w:p w14:paraId="4E00D169" w14:textId="5C0C462F" w:rsidR="00D81527" w:rsidRPr="00D8451D" w:rsidRDefault="00D81527" w:rsidP="00D81527">
      <w:pPr>
        <w:pStyle w:val="Default"/>
        <w:jc w:val="center"/>
      </w:pPr>
      <w:r w:rsidRPr="00B56BAD">
        <w:rPr>
          <w:b/>
          <w:bCs/>
        </w:rPr>
        <w:t xml:space="preserve">о проведении открытого запроса предложений на право заключения договора поставки </w:t>
      </w:r>
      <w:r w:rsidR="008F1B85" w:rsidRPr="008F1B85">
        <w:rPr>
          <w:b/>
        </w:rPr>
        <w:t>спецодежды, спецобуви, смывающих и защитных средств</w:t>
      </w:r>
      <w:r w:rsidRPr="008F1B85">
        <w:rPr>
          <w:b/>
          <w:bCs/>
        </w:rPr>
        <w:t xml:space="preserve"> для нужд ООО «Волгоградская </w:t>
      </w:r>
      <w:r w:rsidRPr="00D8451D">
        <w:rPr>
          <w:b/>
          <w:bCs/>
        </w:rPr>
        <w:t>ГРЭС»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211"/>
        <w:gridCol w:w="5912"/>
      </w:tblGrid>
      <w:tr w:rsidR="00D81527" w:rsidRPr="00D8451D" w14:paraId="55A7AC2E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7BF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A29D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6522" w14:textId="77777777" w:rsidR="00D81527" w:rsidRPr="00D8451D" w:rsidRDefault="00D81527" w:rsidP="00AC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5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запрос предложений  </w:t>
            </w:r>
          </w:p>
        </w:tc>
      </w:tr>
      <w:tr w:rsidR="00D81527" w:rsidRPr="00D8451D" w14:paraId="3CE5BE33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0F5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7E3A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4BE3" w14:textId="77777777" w:rsidR="00D81527" w:rsidRPr="00D8451D" w:rsidRDefault="00D81527" w:rsidP="00AC779D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«Волгоградская ГРЭС», находящееся по адресу: </w:t>
            </w:r>
          </w:p>
          <w:p w14:paraId="32DE34FB" w14:textId="77777777" w:rsidR="00D81527" w:rsidRPr="00D8451D" w:rsidRDefault="00D81527" w:rsidP="00AC779D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расположения:</w:t>
            </w:r>
          </w:p>
          <w:p w14:paraId="11A36225" w14:textId="77777777" w:rsidR="00D81527" w:rsidRPr="00D8451D" w:rsidRDefault="00D81527" w:rsidP="00AC779D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400057, Волгоградская </w:t>
            </w:r>
            <w:proofErr w:type="gramStart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Волгоград, ул. Промысловая,2.</w:t>
            </w:r>
          </w:p>
          <w:p w14:paraId="43F8DA91" w14:textId="77777777" w:rsidR="00D81527" w:rsidRPr="00D8451D" w:rsidRDefault="00D81527" w:rsidP="00AC7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Контактное лицо для получения информации об условиях участия в закупочной процедуре Буянов Георгий Дмитриевич, тел. (8442) 58-33-10; электронная почта: </w:t>
            </w:r>
            <w:hyperlink r:id="rId6" w:history="1"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vgres223fz@volgogres.ru</w:t>
              </w:r>
            </w:hyperlink>
          </w:p>
        </w:tc>
      </w:tr>
      <w:tr w:rsidR="00D81527" w:rsidRPr="00D8451D" w14:paraId="5D8D1A81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5FB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F4A7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75AB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845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D81527" w:rsidRPr="00D8451D" w14:paraId="09A859E2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A99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59FE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запроса предложений, требования к поставке товаров (выполнению работ, оказанию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7C6" w14:textId="237129CC" w:rsidR="00D81527" w:rsidRPr="00D8451D" w:rsidRDefault="00D81527" w:rsidP="00AC779D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 заключения договора поставки спецодежды, </w:t>
            </w:r>
            <w:r w:rsidR="008F1B85"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</w:t>
            </w: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обуви</w:t>
            </w:r>
            <w:r w:rsidR="008F1B85"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смывающих и защитных средств</w:t>
            </w: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нужд ООО «Волгоградская ГРЭС». </w:t>
            </w:r>
          </w:p>
        </w:tc>
      </w:tr>
      <w:tr w:rsidR="00D81527" w:rsidRPr="00D8451D" w14:paraId="612F1B52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A5C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6B4C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A7C" w14:textId="3C33DA68" w:rsidR="008F1B85" w:rsidRPr="00D8451D" w:rsidRDefault="00D81527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451D">
              <w:rPr>
                <w:rFonts w:ascii="Times New Roman" w:hAnsi="Times New Roman"/>
                <w:b/>
                <w:sz w:val="24"/>
                <w:szCs w:val="24"/>
              </w:rPr>
              <w:t>Лот № 1:</w:t>
            </w:r>
            <w:r w:rsidRPr="00D8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B85" w:rsidRPr="00D8451D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 учетом </w:t>
            </w:r>
            <w:proofErr w:type="gramStart"/>
            <w:r w:rsidR="008F1B85" w:rsidRPr="00D8451D">
              <w:rPr>
                <w:rFonts w:ascii="Times New Roman" w:hAnsi="Times New Roman"/>
                <w:sz w:val="24"/>
                <w:szCs w:val="24"/>
              </w:rPr>
              <w:t xml:space="preserve">НДС:  </w:t>
            </w:r>
            <w:r w:rsidR="008F1B85" w:rsidRPr="00D8451D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proofErr w:type="gramEnd"/>
            <w:r w:rsidR="008F1B85" w:rsidRPr="00D8451D">
              <w:rPr>
                <w:rFonts w:ascii="Times New Roman" w:hAnsi="Times New Roman"/>
                <w:b/>
                <w:sz w:val="24"/>
                <w:szCs w:val="24"/>
              </w:rPr>
              <w:t> 301,84 (сто восемьдесят четыре тысячи триста один) рубль 84 копейки</w:t>
            </w:r>
            <w:r w:rsidR="008F1B85" w:rsidRPr="00D8451D">
              <w:rPr>
                <w:rFonts w:ascii="Times New Roman" w:hAnsi="Times New Roman"/>
                <w:sz w:val="24"/>
                <w:szCs w:val="24"/>
              </w:rPr>
              <w:t xml:space="preserve">. Начальная (максимальная) цена договора без </w:t>
            </w:r>
            <w:proofErr w:type="gramStart"/>
            <w:r w:rsidR="008F1B85" w:rsidRPr="00D8451D">
              <w:rPr>
                <w:rFonts w:ascii="Times New Roman" w:hAnsi="Times New Roman"/>
                <w:sz w:val="24"/>
                <w:szCs w:val="24"/>
              </w:rPr>
              <w:t xml:space="preserve">НДС:  </w:t>
            </w:r>
            <w:r w:rsidR="008F1B85" w:rsidRPr="00D8451D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proofErr w:type="gramEnd"/>
            <w:r w:rsidR="008F1B85" w:rsidRPr="00D8451D">
              <w:rPr>
                <w:rFonts w:ascii="Times New Roman" w:hAnsi="Times New Roman"/>
                <w:b/>
                <w:sz w:val="24"/>
                <w:szCs w:val="24"/>
              </w:rPr>
              <w:t xml:space="preserve"> 188,00 (сто пятьдесят шесть тысяч сто восемьдесят восемь) рублей 00 копейки. </w:t>
            </w:r>
          </w:p>
          <w:p w14:paraId="51C01205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08032F1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81527" w:rsidRPr="00D8451D" w14:paraId="461BD81B" w14:textId="77777777" w:rsidTr="008F1B85">
        <w:trPr>
          <w:trHeight w:val="8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579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73E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закупаемого товара 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F44" w14:textId="77777777" w:rsidR="008F1B85" w:rsidRPr="00D8451D" w:rsidRDefault="008F1B85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451D">
              <w:rPr>
                <w:rFonts w:ascii="Times New Roman" w:hAnsi="Times New Roman"/>
                <w:b/>
                <w:sz w:val="24"/>
                <w:szCs w:val="24"/>
              </w:rPr>
              <w:t>Лот № 1:</w:t>
            </w:r>
            <w:r w:rsidRPr="00D8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451D">
              <w:rPr>
                <w:rFonts w:ascii="Times New Roman" w:hAnsi="Times New Roman"/>
                <w:sz w:val="24"/>
                <w:szCs w:val="24"/>
              </w:rPr>
              <w:t>Товар:  спецодежда</w:t>
            </w:r>
            <w:proofErr w:type="gramEnd"/>
            <w:r w:rsidRPr="00D8451D">
              <w:rPr>
                <w:rFonts w:ascii="Times New Roman" w:hAnsi="Times New Roman"/>
                <w:sz w:val="24"/>
                <w:szCs w:val="24"/>
              </w:rPr>
              <w:t>, спецобувь, смывающие и защитные средства.</w:t>
            </w:r>
          </w:p>
          <w:p w14:paraId="46207B41" w14:textId="77777777" w:rsidR="008F1B85" w:rsidRPr="00D8451D" w:rsidRDefault="008F1B85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4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Максимальный срок поставки не должен превышать </w:t>
            </w:r>
            <w:r w:rsidRPr="00D8451D">
              <w:rPr>
                <w:rFonts w:ascii="Times New Roman" w:hAnsi="Times New Roman"/>
                <w:b/>
                <w:sz w:val="24"/>
                <w:szCs w:val="24"/>
              </w:rPr>
              <w:t>30 календарных дней</w:t>
            </w:r>
            <w:r w:rsidRPr="00D8451D">
              <w:rPr>
                <w:rFonts w:ascii="Times New Roman" w:hAnsi="Times New Roman"/>
                <w:sz w:val="24"/>
                <w:szCs w:val="24"/>
              </w:rPr>
              <w:t xml:space="preserve"> со дня заключения договора. </w:t>
            </w:r>
          </w:p>
          <w:p w14:paraId="2D20EDD3" w14:textId="63508A99" w:rsidR="00963794" w:rsidRPr="00D8451D" w:rsidRDefault="008F1B85" w:rsidP="0096379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451D">
              <w:rPr>
                <w:rFonts w:ascii="Times New Roman" w:hAnsi="Times New Roman"/>
                <w:sz w:val="24"/>
                <w:szCs w:val="24"/>
              </w:rPr>
              <w:t xml:space="preserve">- Место доставки товара: ООО </w:t>
            </w:r>
            <w:proofErr w:type="gramStart"/>
            <w:r w:rsidRPr="00D8451D">
              <w:rPr>
                <w:rFonts w:ascii="Times New Roman" w:hAnsi="Times New Roman"/>
                <w:sz w:val="24"/>
                <w:szCs w:val="24"/>
              </w:rPr>
              <w:t>« Волгоградская</w:t>
            </w:r>
            <w:proofErr w:type="gramEnd"/>
            <w:r w:rsidRPr="00D8451D">
              <w:rPr>
                <w:rFonts w:ascii="Times New Roman" w:hAnsi="Times New Roman"/>
                <w:sz w:val="24"/>
                <w:szCs w:val="24"/>
              </w:rPr>
              <w:t xml:space="preserve"> ГРЭС», 400057, г Волгоград, ул. Промысловая, 2.</w:t>
            </w:r>
            <w:r w:rsidR="00963794" w:rsidRPr="00D8451D">
              <w:rPr>
                <w:rFonts w:ascii="Times New Roman" w:hAnsi="Times New Roman"/>
                <w:sz w:val="24"/>
                <w:szCs w:val="24"/>
              </w:rPr>
              <w:t xml:space="preserve"> Доставка товара осуществляется собственными силами и средствами Поставщика, за свой счет.</w:t>
            </w:r>
          </w:p>
          <w:p w14:paraId="2D34C0DD" w14:textId="77777777" w:rsidR="00963794" w:rsidRPr="00D8451D" w:rsidRDefault="00963794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C34E001" w14:textId="23E1EC58" w:rsidR="008F1B85" w:rsidRPr="00D8451D" w:rsidRDefault="008F1B85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451D">
              <w:rPr>
                <w:rFonts w:ascii="Times New Roman" w:hAnsi="Times New Roman"/>
                <w:sz w:val="24"/>
                <w:szCs w:val="24"/>
              </w:rPr>
              <w:t xml:space="preserve">- Минимальный срок предоставления гарантии качества товара </w:t>
            </w:r>
            <w:r w:rsidRPr="00D8451D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gramStart"/>
            <w:r w:rsidRPr="00D8451D">
              <w:rPr>
                <w:rFonts w:ascii="Times New Roman" w:hAnsi="Times New Roman"/>
                <w:b/>
                <w:sz w:val="24"/>
                <w:szCs w:val="24"/>
              </w:rPr>
              <w:t>месяцев,</w:t>
            </w:r>
            <w:r w:rsidRPr="00D8451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D8451D">
              <w:rPr>
                <w:rFonts w:ascii="Times New Roman" w:hAnsi="Times New Roman"/>
                <w:sz w:val="24"/>
                <w:szCs w:val="24"/>
              </w:rPr>
              <w:t xml:space="preserve"> момента получения товара.</w:t>
            </w:r>
          </w:p>
          <w:p w14:paraId="33824C6C" w14:textId="7C6BAE6C" w:rsidR="008F1B85" w:rsidRPr="00D8451D" w:rsidRDefault="008F1B85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51D">
              <w:rPr>
                <w:rFonts w:ascii="Times New Roman" w:hAnsi="Times New Roman"/>
                <w:sz w:val="24"/>
                <w:szCs w:val="24"/>
              </w:rPr>
              <w:t>Товар  должен</w:t>
            </w:r>
            <w:proofErr w:type="gramEnd"/>
            <w:r w:rsidRPr="00D8451D">
              <w:rPr>
                <w:rFonts w:ascii="Times New Roman" w:hAnsi="Times New Roman"/>
                <w:sz w:val="24"/>
                <w:szCs w:val="24"/>
              </w:rPr>
              <w:t xml:space="preserve"> быть новым. </w:t>
            </w:r>
          </w:p>
          <w:p w14:paraId="4C150709" w14:textId="45851794" w:rsidR="007C7CD4" w:rsidRPr="00D8451D" w:rsidRDefault="007C7CD4" w:rsidP="007C7CD4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451D">
              <w:rPr>
                <w:rFonts w:ascii="Times New Roman" w:hAnsi="Times New Roman"/>
                <w:sz w:val="24"/>
                <w:szCs w:val="24"/>
              </w:rPr>
              <w:t xml:space="preserve">Спецодежда должна </w:t>
            </w:r>
            <w:r w:rsidR="008779E6" w:rsidRPr="00D8451D">
              <w:rPr>
                <w:rFonts w:ascii="Times New Roman" w:hAnsi="Times New Roman"/>
                <w:sz w:val="24"/>
                <w:szCs w:val="24"/>
              </w:rPr>
              <w:t>быть изготовлен</w:t>
            </w:r>
            <w:r w:rsidR="00C834C3" w:rsidRPr="00D8451D">
              <w:rPr>
                <w:rFonts w:ascii="Times New Roman" w:hAnsi="Times New Roman"/>
                <w:sz w:val="24"/>
                <w:szCs w:val="24"/>
              </w:rPr>
              <w:t>а</w:t>
            </w:r>
            <w:r w:rsidR="00963794" w:rsidRPr="00D8451D">
              <w:rPr>
                <w:rFonts w:ascii="Times New Roman" w:hAnsi="Times New Roman"/>
                <w:sz w:val="24"/>
                <w:szCs w:val="24"/>
              </w:rPr>
              <w:t xml:space="preserve"> (соответствовать)</w:t>
            </w:r>
            <w:r w:rsidR="008779E6" w:rsidRPr="00D8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794" w:rsidRPr="00D8451D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8779E6" w:rsidRPr="00D8451D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D8451D">
              <w:rPr>
                <w:rFonts w:ascii="Times New Roman" w:hAnsi="Times New Roman"/>
                <w:sz w:val="24"/>
                <w:szCs w:val="24"/>
              </w:rPr>
              <w:t>скизам (Приложение № 1 к техническому заданию)</w:t>
            </w:r>
            <w:r w:rsidR="00832E75" w:rsidRPr="00D8451D">
              <w:rPr>
                <w:rFonts w:ascii="Times New Roman" w:hAnsi="Times New Roman"/>
                <w:sz w:val="24"/>
                <w:szCs w:val="24"/>
              </w:rPr>
              <w:t>,</w:t>
            </w:r>
            <w:r w:rsidRPr="00D8451D">
              <w:rPr>
                <w:rFonts w:ascii="Times New Roman" w:hAnsi="Times New Roman"/>
                <w:sz w:val="24"/>
                <w:szCs w:val="24"/>
              </w:rPr>
              <w:t xml:space="preserve">  с нанесением логотипов (Приложение № 2 к техническому заданию).</w:t>
            </w:r>
          </w:p>
          <w:p w14:paraId="5DCABF5A" w14:textId="569A1186" w:rsidR="00D81527" w:rsidRPr="00D8451D" w:rsidRDefault="008F1B85" w:rsidP="008F1B85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451D">
              <w:rPr>
                <w:rFonts w:ascii="Times New Roman" w:hAnsi="Times New Roman"/>
                <w:sz w:val="24"/>
                <w:szCs w:val="24"/>
              </w:rPr>
              <w:t>Требования, установленные Заказчиком к наименованию, количеству, качеству, техническим характеристикам товара, сопроводительным документам, требования к его безопасности, и иные требования по Лоту 1, указаны подробно в «Техническом задании» Том № 2 документации запроса предложений.</w:t>
            </w:r>
          </w:p>
        </w:tc>
      </w:tr>
      <w:tr w:rsidR="00D81527" w:rsidRPr="00D8451D" w14:paraId="62942518" w14:textId="77777777" w:rsidTr="00AC779D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9AD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21D5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B600" w14:textId="77777777" w:rsidR="00D81527" w:rsidRPr="00D8451D" w:rsidRDefault="00D81527" w:rsidP="00AC779D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D81527" w:rsidRPr="00D8451D" w14:paraId="5901994D" w14:textId="77777777" w:rsidTr="00AC779D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6BD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584" w14:textId="77777777" w:rsidR="00D81527" w:rsidRPr="00D8451D" w:rsidRDefault="00D81527" w:rsidP="00AC7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AF29" w14:textId="77777777" w:rsidR="00D81527" w:rsidRPr="00D8451D" w:rsidRDefault="00D81527" w:rsidP="00AC779D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D81527" w:rsidRPr="00D8451D" w14:paraId="3F33E573" w14:textId="77777777" w:rsidTr="00AC779D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DE9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C71" w14:textId="77777777" w:rsidR="00D81527" w:rsidRPr="00D8451D" w:rsidRDefault="00D81527" w:rsidP="00AC7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98C1" w14:textId="77777777" w:rsidR="00D81527" w:rsidRPr="00D8451D" w:rsidRDefault="00D81527" w:rsidP="00AC779D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товару (работам, услугам) приводятся </w:t>
            </w:r>
            <w:r w:rsidRPr="00D845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 томе 2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D81527" w:rsidRPr="00D8451D" w14:paraId="4600B53D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59A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D335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5F10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D81527" w:rsidRPr="00D8451D" w14:paraId="432DD2FD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97E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291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6C91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сформирована с учётом стоимости услуг и расходов Исполнителя, уплатой налогов и других обязательных платежей, с учётом оплаты за  НДС</w:t>
            </w:r>
          </w:p>
        </w:tc>
      </w:tr>
      <w:tr w:rsidR="00D81527" w:rsidRPr="00D8451D" w14:paraId="74DC69A3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5B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EE8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C4DE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размещения на Официальном сайте Заказчика </w:t>
            </w:r>
            <w:hyperlink r:id="rId7" w:history="1"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официальном сайте </w:t>
            </w:r>
            <w:hyperlink r:id="rId8" w:history="1"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zakupki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gov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D81527" w:rsidRPr="00D8451D" w14:paraId="61EE50A8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F1F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6A4F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2E92" w14:textId="31462BED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16» августа 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2018г. </w:t>
            </w:r>
          </w:p>
        </w:tc>
      </w:tr>
      <w:tr w:rsidR="00D81527" w:rsidRPr="00D8451D" w14:paraId="60294F89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106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D8D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80CF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845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  <w:p w14:paraId="05DF3CBA" w14:textId="64BE91AC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опубликования извещения и до </w:t>
            </w:r>
            <w:r w:rsidR="000B4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(время московское) «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81527" w:rsidRPr="00D8451D" w14:paraId="60EDA97B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BCE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69ED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CDD" w14:textId="77777777" w:rsidR="00D81527" w:rsidRPr="00D8451D" w:rsidRDefault="00D81527" w:rsidP="00AC7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845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Волгоград, ул. им. Шо</w:t>
            </w:r>
            <w:bookmarkStart w:id="0" w:name="_GoBack"/>
            <w:bookmarkEnd w:id="0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пена, д. 13</w:t>
            </w:r>
          </w:p>
          <w:p w14:paraId="72CA961C" w14:textId="1C3BAE13" w:rsidR="00D81527" w:rsidRPr="00D8451D" w:rsidRDefault="00D81527" w:rsidP="00AC7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  <w:proofErr w:type="gramStart"/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2018</w:t>
            </w:r>
            <w:proofErr w:type="gramEnd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09:00</w:t>
            </w:r>
          </w:p>
        </w:tc>
      </w:tr>
      <w:tr w:rsidR="00D81527" w:rsidRPr="00D8451D" w14:paraId="6A0F89DB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086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BA2E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рассмотрения заявок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44B7" w14:textId="77777777" w:rsidR="00D81527" w:rsidRPr="00D8451D" w:rsidRDefault="00D81527" w:rsidP="00AC7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8451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Волгоград, ул. им. Шопена, д. 13</w:t>
            </w:r>
          </w:p>
          <w:p w14:paraId="41D6D754" w14:textId="6D116702" w:rsidR="00D81527" w:rsidRPr="00D8451D" w:rsidRDefault="00D81527" w:rsidP="00AC7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11:00</w:t>
            </w:r>
          </w:p>
        </w:tc>
      </w:tr>
      <w:tr w:rsidR="00D81527" w:rsidRPr="00D8451D" w14:paraId="1468BD7C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650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083" w14:textId="77777777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865" w14:textId="34A70956" w:rsidR="00D81527" w:rsidRPr="00D8451D" w:rsidRDefault="00D81527" w:rsidP="00AC779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опубликования извещения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 16:00 (время московское) «21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81527" w:rsidRPr="00D8451D" w14:paraId="24880EA1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C04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E13E" w14:textId="77777777" w:rsidR="00D81527" w:rsidRPr="00D8451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05C7" w14:textId="77777777" w:rsidR="00D81527" w:rsidRPr="00D8451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с результатами запроса предложений цен размещается на официальном сайте Заказчика и официальном сайте </w:t>
            </w:r>
            <w:hyperlink r:id="rId9" w:history="1"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www.zakupki.gov.ru</w:t>
              </w:r>
            </w:hyperlink>
            <w:r w:rsidRPr="00D84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 3-х дней со дня подписания.</w:t>
            </w:r>
          </w:p>
          <w:p w14:paraId="182D7FAF" w14:textId="251D50FA" w:rsidR="00D81527" w:rsidRPr="00D8451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не позднее </w:t>
            </w:r>
            <w:r w:rsid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сентября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</w:t>
            </w:r>
          </w:p>
        </w:tc>
      </w:tr>
      <w:tr w:rsidR="00D81527" w:rsidRPr="00D8451D" w14:paraId="740EA84C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6DB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E42A" w14:textId="77777777" w:rsidR="00D81527" w:rsidRPr="00D8451D" w:rsidRDefault="00D81527" w:rsidP="00AC7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C000" w14:textId="77777777" w:rsidR="00D81527" w:rsidRPr="00D8451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1 (одного) и не позднее 15 (пятнадцати) рабочих дней с момента публикации итогового протокола на сайте Заказчика </w:t>
            </w:r>
            <w:hyperlink r:id="rId10" w:history="1"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proofErr w:type="spellEnd"/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845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Официальном сайте</w:t>
            </w:r>
            <w:r w:rsidRPr="00D84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81527" w:rsidRPr="00D8451D" w14:paraId="35A77016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5D1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E6A7" w14:textId="77777777" w:rsidR="00D81527" w:rsidRPr="00D8451D" w:rsidRDefault="00D81527" w:rsidP="00AC7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3060909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BE1" w14:textId="7530C505" w:rsidR="00D81527" w:rsidRPr="00D8451D" w:rsidRDefault="00D81527" w:rsidP="00AC779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8F1B85" w:rsidRPr="00D8451D">
              <w:rPr>
                <w:rFonts w:ascii="Times New Roman" w:hAnsi="Times New Roman"/>
                <w:b/>
                <w:sz w:val="24"/>
                <w:szCs w:val="24"/>
              </w:rPr>
              <w:t>9 215,</w:t>
            </w:r>
            <w:proofErr w:type="gramStart"/>
            <w:r w:rsidR="008F1B85" w:rsidRPr="00D8451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F1B85" w:rsidRPr="00D8451D">
              <w:rPr>
                <w:b/>
              </w:rPr>
              <w:t xml:space="preserve"> </w:t>
            </w:r>
            <w:r w:rsidRPr="00D845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(5 %) от начальной (максимальной) цены договора, указанной в информационной карте.</w:t>
            </w:r>
          </w:p>
          <w:p w14:paraId="7C111033" w14:textId="77777777" w:rsidR="00D81527" w:rsidRPr="00D8451D" w:rsidRDefault="00D81527" w:rsidP="00AC779D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ООО «Волгоградская ГРЭС» № р/с </w:t>
            </w:r>
            <w:r w:rsidRPr="00D845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40702810400500144828</w:t>
            </w: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Волгоградском филиале Банка «Возрождение» (ПАО) к/с 30101810800000000824 БИК 041806824 ИНН 50000010422 КПП 344402001 ОГРН 1027700540680</w:t>
            </w:r>
          </w:p>
        </w:tc>
      </w:tr>
      <w:tr w:rsidR="00D81527" w:rsidRPr="00D8451D" w14:paraId="5312FD4B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3B2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7D5A" w14:textId="77777777" w:rsidR="00D81527" w:rsidRPr="00D8451D" w:rsidRDefault="00D81527" w:rsidP="00AC7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892" w14:textId="5E4A4F5A" w:rsidR="00D81527" w:rsidRPr="00D8451D" w:rsidRDefault="00D81527" w:rsidP="00AC779D">
            <w:pPr>
              <w:pStyle w:val="a4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8451D">
              <w:rPr>
                <w:b/>
                <w:sz w:val="24"/>
                <w:szCs w:val="24"/>
              </w:rPr>
              <w:t>Лот № 1</w:t>
            </w:r>
            <w:r w:rsidRPr="00D8451D">
              <w:rPr>
                <w:sz w:val="24"/>
                <w:szCs w:val="24"/>
              </w:rPr>
              <w:t xml:space="preserve">: обеспечение договора составляет </w:t>
            </w:r>
            <w:r w:rsidR="008F1B85" w:rsidRPr="00D8451D">
              <w:rPr>
                <w:b/>
                <w:sz w:val="24"/>
                <w:szCs w:val="24"/>
              </w:rPr>
              <w:t>9 215,00</w:t>
            </w:r>
            <w:r w:rsidRPr="00D8451D">
              <w:rPr>
                <w:b/>
                <w:sz w:val="24"/>
                <w:szCs w:val="24"/>
              </w:rPr>
              <w:t xml:space="preserve"> рублей</w:t>
            </w:r>
            <w:r w:rsidRPr="00D8451D">
              <w:rPr>
                <w:sz w:val="24"/>
                <w:szCs w:val="24"/>
              </w:rPr>
              <w:t xml:space="preserve"> (5 %) от начальной (максимальной) цены договора, указанной в информационной карте.</w:t>
            </w:r>
          </w:p>
          <w:p w14:paraId="3339FFB1" w14:textId="77777777" w:rsidR="00D81527" w:rsidRPr="00D8451D" w:rsidRDefault="00D81527" w:rsidP="00AC779D">
            <w:pPr>
              <w:pStyle w:val="a4"/>
              <w:spacing w:line="240" w:lineRule="auto"/>
              <w:ind w:firstLine="0"/>
              <w:rPr>
                <w:bCs w:val="0"/>
                <w:sz w:val="24"/>
                <w:szCs w:val="24"/>
              </w:rPr>
            </w:pPr>
            <w:r w:rsidRPr="00D8451D">
              <w:rPr>
                <w:sz w:val="24"/>
                <w:szCs w:val="24"/>
              </w:rPr>
              <w:t>Расчетный счет ООО «Волгоградская ГРЭС» № р/с 40702810400500144828 Волгоградском филиале Банка «Возрождение» (ПАО) к/с 30101810800000000824 БИК 041806824 ИНН 5000001042 КПП 344402001 ОГРН 1027700540680</w:t>
            </w:r>
          </w:p>
        </w:tc>
      </w:tr>
      <w:tr w:rsidR="00D81527" w:rsidRPr="00D8451D" w14:paraId="6A9BBC4E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7D7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4AC" w14:textId="77777777" w:rsidR="00D81527" w:rsidRPr="00D8451D" w:rsidRDefault="00D81527" w:rsidP="00AC7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FB7E" w14:textId="77777777" w:rsidR="00D81527" w:rsidRPr="00D8451D" w:rsidRDefault="00D81527" w:rsidP="00AC779D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D81527" w:rsidRPr="00D8451D" w14:paraId="3EDEF9B5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AA1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0AB8" w14:textId="77777777" w:rsidR="00D81527" w:rsidRPr="00D8451D" w:rsidRDefault="00D81527" w:rsidP="00AC7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DB6E" w14:textId="77777777" w:rsidR="00D81527" w:rsidRPr="00D8451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D81527" w:rsidRPr="00D8451D" w14:paraId="58F717F5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A37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B212" w14:textId="77777777" w:rsidR="00D81527" w:rsidRPr="00D8451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2" w:history="1"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r w:rsidRPr="00D8451D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Официальном сайте</w:t>
            </w:r>
            <w:r w:rsidRPr="00D8451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8451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81527" w:rsidRPr="00B56BAD" w14:paraId="5868E12C" w14:textId="77777777" w:rsidTr="00AC779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D6B" w14:textId="77777777" w:rsidR="00D81527" w:rsidRPr="00D8451D" w:rsidRDefault="00D81527" w:rsidP="00AC779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EC6D" w14:textId="77777777" w:rsidR="00D81527" w:rsidRPr="00B56BAD" w:rsidRDefault="00D81527" w:rsidP="00AC7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4A932B14" w14:textId="77777777" w:rsidR="00D81527" w:rsidRPr="00B56BAD" w:rsidRDefault="00D81527" w:rsidP="00D81527">
      <w:pPr>
        <w:rPr>
          <w:sz w:val="24"/>
          <w:szCs w:val="24"/>
        </w:rPr>
      </w:pPr>
    </w:p>
    <w:p w14:paraId="5D377186" w14:textId="08378E8A" w:rsidR="008343B5" w:rsidRDefault="008343B5"/>
    <w:sectPr w:rsidR="0083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AAD"/>
    <w:multiLevelType w:val="hybridMultilevel"/>
    <w:tmpl w:val="5CD4C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7"/>
    <w:rsid w:val="000A4BD7"/>
    <w:rsid w:val="000B476A"/>
    <w:rsid w:val="007C151A"/>
    <w:rsid w:val="007C7CD4"/>
    <w:rsid w:val="00832E75"/>
    <w:rsid w:val="008343B5"/>
    <w:rsid w:val="008779E6"/>
    <w:rsid w:val="008F1B85"/>
    <w:rsid w:val="00963794"/>
    <w:rsid w:val="00C834C3"/>
    <w:rsid w:val="00D81527"/>
    <w:rsid w:val="00D8451D"/>
    <w:rsid w:val="00E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3DF71"/>
  <w15:chartTrackingRefBased/>
  <w15:docId w15:val="{E4512B9C-2EA9-4FE9-A765-80E493F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1527"/>
    <w:rPr>
      <w:color w:val="0000FF"/>
      <w:u w:val="single"/>
    </w:rPr>
  </w:style>
  <w:style w:type="paragraph" w:customStyle="1" w:styleId="a4">
    <w:name w:val="Подподпункт"/>
    <w:basedOn w:val="a"/>
    <w:uiPriority w:val="99"/>
    <w:rsid w:val="00D81527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es34.ru/" TargetMode="External"/><Relationship Id="rId12" Type="http://schemas.openxmlformats.org/officeDocument/2006/relationships/hyperlink" Target="http://www.volgogres3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lgogres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gogres3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9</cp:revision>
  <dcterms:created xsi:type="dcterms:W3CDTF">2018-07-24T06:54:00Z</dcterms:created>
  <dcterms:modified xsi:type="dcterms:W3CDTF">2018-08-16T13:03:00Z</dcterms:modified>
</cp:coreProperties>
</file>